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5B5EC6DC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6949C2">
        <w:rPr>
          <w:rFonts w:ascii="Arial" w:hAnsi="Arial" w:cs="Arial"/>
          <w:sz w:val="22"/>
          <w:szCs w:val="22"/>
          <w:lang w:val="sr-Cyrl-RS"/>
        </w:rPr>
        <w:t>1</w:t>
      </w:r>
      <w:r w:rsidR="00C33976">
        <w:rPr>
          <w:rFonts w:ascii="Arial" w:hAnsi="Arial" w:cs="Arial"/>
          <w:sz w:val="22"/>
          <w:szCs w:val="22"/>
          <w:lang w:val="sr-Latn-RS"/>
        </w:rPr>
        <w:t>349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11CFAE43" w:rsidR="002C2D80" w:rsidRPr="00C3639A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C33976">
        <w:rPr>
          <w:rFonts w:ascii="Arial" w:hAnsi="Arial" w:cs="Arial"/>
          <w:sz w:val="22"/>
          <w:szCs w:val="22"/>
          <w:lang w:val="sr-Latn-RS"/>
        </w:rPr>
        <w:t>1</w:t>
      </w:r>
      <w:r w:rsidR="00091069">
        <w:rPr>
          <w:rFonts w:ascii="Arial" w:hAnsi="Arial" w:cs="Arial"/>
          <w:sz w:val="22"/>
          <w:szCs w:val="22"/>
          <w:lang w:val="sr-Latn-RS"/>
        </w:rPr>
        <w:t>7</w:t>
      </w:r>
      <w:r w:rsidR="00C3639A">
        <w:rPr>
          <w:rFonts w:ascii="Arial" w:hAnsi="Arial" w:cs="Arial"/>
          <w:sz w:val="22"/>
          <w:szCs w:val="22"/>
          <w:lang w:val="sr-Cyrl-RS"/>
        </w:rPr>
        <w:t>.0</w:t>
      </w:r>
      <w:r w:rsidR="00C33976">
        <w:rPr>
          <w:rFonts w:ascii="Arial" w:hAnsi="Arial" w:cs="Arial"/>
          <w:sz w:val="22"/>
          <w:szCs w:val="22"/>
          <w:lang w:val="sr-Latn-RS"/>
        </w:rPr>
        <w:t>9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49314E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7B52425" w:rsidR="002C2D80" w:rsidRPr="0084636E" w:rsidRDefault="00565466" w:rsidP="00236382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65466">
        <w:rPr>
          <w:rFonts w:ascii="Arial" w:hAnsi="Arial" w:cs="Arial"/>
          <w:b w:val="0"/>
          <w:bCs w:val="0"/>
          <w:sz w:val="22"/>
          <w:szCs w:val="22"/>
        </w:rPr>
        <w:t>На основу члана 27. став 1. тачка 1. Закона о јавним набавкама („Службени гласник РС“ број 91/</w:t>
      </w:r>
      <w:r w:rsidR="00C3639A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19</w:t>
      </w:r>
      <w:r w:rsidR="00C3639A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) Финансијског плана и Плана набавки Института за</w:t>
      </w:r>
      <w:r w:rsidR="00C3639A">
        <w:rPr>
          <w:rFonts w:ascii="Arial" w:hAnsi="Arial" w:cs="Arial"/>
          <w:b w:val="0"/>
          <w:bCs w:val="0"/>
          <w:sz w:val="22"/>
          <w:szCs w:val="22"/>
        </w:rPr>
        <w:t xml:space="preserve"> јавно здравље Војводине за 202</w:t>
      </w:r>
      <w:r w:rsidR="00236382">
        <w:rPr>
          <w:rFonts w:ascii="Arial" w:hAnsi="Arial" w:cs="Arial"/>
          <w:b w:val="0"/>
          <w:bCs w:val="0"/>
          <w:sz w:val="22"/>
          <w:szCs w:val="22"/>
          <w:lang w:val="en-US"/>
        </w:rPr>
        <w:t>5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. годину на које се Зако</w:t>
      </w:r>
      <w:r w:rsidR="00C3639A">
        <w:rPr>
          <w:rFonts w:ascii="Arial" w:hAnsi="Arial" w:cs="Arial"/>
          <w:b w:val="0"/>
          <w:bCs w:val="0"/>
          <w:sz w:val="22"/>
          <w:szCs w:val="22"/>
        </w:rPr>
        <w:t>н о јавним наба</w:t>
      </w:r>
      <w:r w:rsidR="0084636E">
        <w:rPr>
          <w:rFonts w:ascii="Arial" w:hAnsi="Arial" w:cs="Arial"/>
          <w:b w:val="0"/>
          <w:bCs w:val="0"/>
          <w:sz w:val="22"/>
          <w:szCs w:val="22"/>
        </w:rPr>
        <w:t>вкама не примењује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 xml:space="preserve"> и Од</w:t>
      </w:r>
      <w:r w:rsidR="0084636E">
        <w:rPr>
          <w:rFonts w:ascii="Arial" w:hAnsi="Arial" w:cs="Arial"/>
          <w:b w:val="0"/>
          <w:bCs w:val="0"/>
          <w:sz w:val="22"/>
          <w:szCs w:val="22"/>
        </w:rPr>
        <w:t>луке о спровођењу набавке 01-1</w:t>
      </w:r>
      <w:r w:rsidR="00C33976">
        <w:rPr>
          <w:rFonts w:ascii="Arial" w:hAnsi="Arial" w:cs="Arial"/>
          <w:b w:val="0"/>
          <w:bCs w:val="0"/>
          <w:sz w:val="22"/>
          <w:szCs w:val="22"/>
          <w:lang w:val="en-US"/>
        </w:rPr>
        <w:t>349</w:t>
      </w:r>
      <w:r w:rsidR="0084636E">
        <w:rPr>
          <w:rFonts w:ascii="Arial" w:hAnsi="Arial" w:cs="Arial"/>
          <w:b w:val="0"/>
          <w:bCs w:val="0"/>
          <w:sz w:val="22"/>
          <w:szCs w:val="22"/>
        </w:rPr>
        <w:t xml:space="preserve">/1 од </w:t>
      </w:r>
      <w:r w:rsidR="00C33976">
        <w:rPr>
          <w:rFonts w:ascii="Arial" w:hAnsi="Arial" w:cs="Arial"/>
          <w:b w:val="0"/>
          <w:bCs w:val="0"/>
          <w:sz w:val="22"/>
          <w:szCs w:val="22"/>
          <w:lang w:val="en-US"/>
        </w:rPr>
        <w:t>15</w:t>
      </w:r>
      <w:r w:rsidR="0084636E">
        <w:rPr>
          <w:rFonts w:ascii="Arial" w:hAnsi="Arial" w:cs="Arial"/>
          <w:b w:val="0"/>
          <w:bCs w:val="0"/>
          <w:sz w:val="22"/>
          <w:szCs w:val="22"/>
        </w:rPr>
        <w:t>.0</w:t>
      </w:r>
      <w:r w:rsidR="00C33976">
        <w:rPr>
          <w:rFonts w:ascii="Arial" w:hAnsi="Arial" w:cs="Arial"/>
          <w:b w:val="0"/>
          <w:bCs w:val="0"/>
          <w:sz w:val="22"/>
          <w:szCs w:val="22"/>
          <w:lang w:val="sr-Latn-RS"/>
        </w:rPr>
        <w:t>9</w:t>
      </w:r>
      <w:r w:rsidR="0084636E">
        <w:rPr>
          <w:rFonts w:ascii="Arial" w:hAnsi="Arial" w:cs="Arial"/>
          <w:b w:val="0"/>
          <w:bCs w:val="0"/>
          <w:sz w:val="22"/>
          <w:szCs w:val="22"/>
        </w:rPr>
        <w:t>.202</w:t>
      </w:r>
      <w:r w:rsidR="00236382">
        <w:rPr>
          <w:rFonts w:ascii="Arial" w:hAnsi="Arial" w:cs="Arial"/>
          <w:b w:val="0"/>
          <w:bCs w:val="0"/>
          <w:sz w:val="22"/>
          <w:szCs w:val="22"/>
          <w:lang w:val="en-US"/>
        </w:rPr>
        <w:t>5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. године, објављујемо/достављамо: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</w:rPr>
        <w:t>за достављање понуда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3FA3035A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C33976">
        <w:rPr>
          <w:rFonts w:ascii="Arial" w:hAnsi="Arial" w:cs="Arial"/>
          <w:b/>
          <w:sz w:val="22"/>
          <w:szCs w:val="22"/>
          <w:lang w:val="sr-Latn-RS"/>
        </w:rPr>
        <w:t>36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236382">
        <w:rPr>
          <w:rFonts w:ascii="Arial" w:hAnsi="Arial" w:cs="Arial"/>
          <w:b/>
          <w:sz w:val="22"/>
          <w:szCs w:val="22"/>
          <w:lang w:val="sr-Latn-RS"/>
        </w:rPr>
        <w:t>5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3119521A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236382">
        <w:rPr>
          <w:rFonts w:ascii="Arial" w:hAnsi="Arial" w:cs="Arial"/>
          <w:noProof/>
          <w:sz w:val="22"/>
          <w:szCs w:val="22"/>
          <w:lang w:val="sr-Cyrl-RS"/>
        </w:rPr>
        <w:t>„</w:t>
      </w:r>
      <w:r w:rsidR="00C33976">
        <w:rPr>
          <w:rFonts w:ascii="Arial" w:hAnsi="Arial" w:cs="Arial"/>
          <w:b/>
          <w:sz w:val="22"/>
          <w:szCs w:val="22"/>
          <w:lang w:val="sr-Cyrl-CS"/>
        </w:rPr>
        <w:t>Здравствени прегледи запослених</w:t>
      </w:r>
      <w:r w:rsidR="00236382">
        <w:rPr>
          <w:rFonts w:ascii="Arial" w:hAnsi="Arial" w:cs="Arial"/>
          <w:b/>
          <w:noProof/>
          <w:sz w:val="22"/>
          <w:szCs w:val="22"/>
          <w:lang w:val="sr-Cyrl-RS"/>
        </w:rPr>
        <w:t>“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>a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24F20D46" w:rsidR="002C2D80" w:rsidRPr="00C3397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  <w:r w:rsidR="00C33976">
        <w:rPr>
          <w:rFonts w:ascii="Arial" w:hAnsi="Arial" w:cs="Arial"/>
          <w:sz w:val="22"/>
          <w:szCs w:val="22"/>
          <w:lang w:val="sr-Latn-RS"/>
        </w:rPr>
        <w:t>.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74F3F644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</w:t>
      </w:r>
      <w:r w:rsidR="00253822">
        <w:rPr>
          <w:rFonts w:ascii="Arial" w:hAnsi="Arial" w:cs="Arial"/>
          <w:sz w:val="22"/>
          <w:szCs w:val="22"/>
          <w:lang w:val="sr-Cyrl-CS"/>
        </w:rPr>
        <w:t>наведеном у обрасцу понуде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>пријема исправне фактуре</w:t>
      </w:r>
      <w:r w:rsidR="0084636E">
        <w:rPr>
          <w:rFonts w:ascii="Arial" w:hAnsi="Arial" w:cs="Arial"/>
          <w:sz w:val="22"/>
          <w:szCs w:val="22"/>
          <w:lang w:val="sr-Cyrl-CS"/>
        </w:rPr>
        <w:t xml:space="preserve"> регистроване на ЦРФ и СЕФ-у</w:t>
      </w:r>
      <w:r w:rsidR="00C33976">
        <w:rPr>
          <w:rFonts w:ascii="Arial" w:hAnsi="Arial" w:cs="Arial"/>
          <w:sz w:val="22"/>
          <w:szCs w:val="22"/>
          <w:lang w:val="sr-Latn-RS"/>
        </w:rPr>
        <w:t>,</w:t>
      </w:r>
      <w:r w:rsidR="0084636E">
        <w:rPr>
          <w:rFonts w:ascii="Arial" w:hAnsi="Arial" w:cs="Arial"/>
          <w:sz w:val="22"/>
          <w:szCs w:val="22"/>
          <w:lang w:val="sr-Cyrl-CS"/>
        </w:rPr>
        <w:t xml:space="preserve"> у складу са законом о електронском фактурисању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4E3B859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b/>
          <w:sz w:val="22"/>
          <w:szCs w:val="22"/>
        </w:rPr>
        <w:t>Начин достављања понуда</w:t>
      </w:r>
      <w:r w:rsidR="0084636E">
        <w:rPr>
          <w:rFonts w:ascii="Arial" w:hAnsi="Arial" w:cs="Arial"/>
          <w:sz w:val="22"/>
          <w:szCs w:val="22"/>
        </w:rPr>
        <w:t>: Понуде</w:t>
      </w:r>
      <w:r w:rsidRPr="00D75F8B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 w:rsidR="00C33976">
        <w:rPr>
          <w:rFonts w:ascii="Arial" w:hAnsi="Arial" w:cs="Arial"/>
          <w:sz w:val="22"/>
          <w:szCs w:val="22"/>
        </w:rPr>
        <w:t>:</w:t>
      </w:r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3F40C01C" w:rsidR="002C2D80" w:rsidRPr="0084636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поште или лично у седишту наручиоца, на адреси: Футошка 121, 21000 Нови Сад, у затвореној коверти са назнаком </w:t>
      </w:r>
      <w:r w:rsidRPr="0084636E">
        <w:rPr>
          <w:rFonts w:ascii="Arial" w:hAnsi="Arial" w:cs="Arial"/>
          <w:b/>
          <w:sz w:val="22"/>
          <w:szCs w:val="22"/>
        </w:rPr>
        <w:t>„</w:t>
      </w:r>
      <w:r w:rsidR="00B01681">
        <w:rPr>
          <w:rFonts w:ascii="Arial" w:hAnsi="Arial" w:cs="Arial"/>
          <w:b/>
          <w:sz w:val="22"/>
          <w:szCs w:val="22"/>
          <w:lang w:val="sr-Cyrl-CS"/>
        </w:rPr>
        <w:t>Здравствени прегледи запослених</w:t>
      </w:r>
      <w:r w:rsidRPr="0084636E">
        <w:rPr>
          <w:rFonts w:ascii="Arial" w:hAnsi="Arial" w:cs="Arial"/>
          <w:b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37B454C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84636E">
        <w:rPr>
          <w:rFonts w:ascii="Arial" w:hAnsi="Arial" w:cs="Arial"/>
          <w:sz w:val="22"/>
          <w:szCs w:val="22"/>
        </w:rPr>
        <w:t>oliver.gion</w:t>
      </w:r>
      <w:r w:rsidRPr="00D75F8B">
        <w:rPr>
          <w:rFonts w:ascii="Arial" w:hAnsi="Arial" w:cs="Arial"/>
          <w:sz w:val="22"/>
          <w:szCs w:val="22"/>
        </w:rPr>
        <w:t xml:space="preserve">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257835AE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091069">
        <w:rPr>
          <w:rFonts w:ascii="Arial" w:hAnsi="Arial" w:cs="Arial"/>
          <w:b/>
          <w:sz w:val="22"/>
          <w:szCs w:val="22"/>
          <w:lang w:val="sr-Latn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дана од дана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D75F8B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D75F8B">
        <w:rPr>
          <w:rFonts w:ascii="Arial" w:hAnsi="Arial" w:cs="Arial"/>
          <w:b/>
          <w:sz w:val="22"/>
          <w:szCs w:val="22"/>
        </w:rPr>
        <w:t xml:space="preserve">до </w:t>
      </w:r>
      <w:r w:rsidR="00B01681">
        <w:rPr>
          <w:rFonts w:ascii="Arial" w:hAnsi="Arial" w:cs="Arial"/>
          <w:b/>
          <w:sz w:val="22"/>
          <w:szCs w:val="22"/>
          <w:lang w:val="sr-Latn-RS"/>
        </w:rPr>
        <w:t>2</w:t>
      </w:r>
      <w:r w:rsidR="00091069">
        <w:rPr>
          <w:rFonts w:ascii="Arial" w:hAnsi="Arial" w:cs="Arial"/>
          <w:b/>
          <w:sz w:val="22"/>
          <w:szCs w:val="22"/>
          <w:lang w:val="sr-Latn-RS"/>
        </w:rPr>
        <w:t>4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B01681">
        <w:rPr>
          <w:rFonts w:ascii="Arial" w:hAnsi="Arial" w:cs="Arial"/>
          <w:b/>
          <w:sz w:val="22"/>
          <w:szCs w:val="22"/>
        </w:rPr>
        <w:t>9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A91F4A">
        <w:rPr>
          <w:rFonts w:ascii="Arial" w:hAnsi="Arial" w:cs="Arial"/>
          <w:b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</w:rPr>
        <w:t>. године у 1</w:t>
      </w:r>
      <w:r w:rsidR="00565466">
        <w:rPr>
          <w:rFonts w:ascii="Arial" w:hAnsi="Arial" w:cs="Arial"/>
          <w:sz w:val="22"/>
          <w:szCs w:val="22"/>
          <w:lang w:val="sr-Latn-RS"/>
        </w:rPr>
        <w:t>1</w:t>
      </w:r>
      <w:r w:rsidRPr="00D75F8B">
        <w:rPr>
          <w:rFonts w:ascii="Arial" w:hAnsi="Arial" w:cs="Arial"/>
          <w:sz w:val="22"/>
          <w:szCs w:val="22"/>
        </w:rPr>
        <w:t>:00 часова</w:t>
      </w:r>
      <w:r w:rsidR="00BE5B1E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A277FB" w14:textId="1E348B28" w:rsidR="0097661D" w:rsidRDefault="002C2D80" w:rsidP="0097661D">
      <w:pPr>
        <w:autoSpaceDE w:val="0"/>
        <w:autoSpaceDN w:val="0"/>
        <w:adjustRightInd w:val="0"/>
        <w:jc w:val="both"/>
      </w:pPr>
      <w:r w:rsidRPr="00D75F8B">
        <w:rPr>
          <w:rFonts w:ascii="Arial" w:hAnsi="Arial" w:cs="Arial"/>
          <w:sz w:val="22"/>
          <w:szCs w:val="22"/>
        </w:rPr>
        <w:t xml:space="preserve">Контакт особа: </w:t>
      </w:r>
      <w:r w:rsidR="004E0A66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D75F8B">
        <w:rPr>
          <w:rFonts w:ascii="Arial" w:hAnsi="Arial" w:cs="Arial"/>
          <w:sz w:val="22"/>
          <w:szCs w:val="22"/>
        </w:rPr>
        <w:t>, телефон 06</w:t>
      </w:r>
      <w:r w:rsidR="004E0A66">
        <w:rPr>
          <w:rFonts w:ascii="Arial" w:hAnsi="Arial" w:cs="Arial"/>
          <w:sz w:val="22"/>
          <w:szCs w:val="22"/>
          <w:lang w:val="sr-Cyrl-RS"/>
        </w:rPr>
        <w:t>2/777-550</w:t>
      </w:r>
      <w:r w:rsidRPr="00D75F8B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="0097661D" w:rsidRPr="00C57B0B">
          <w:rPr>
            <w:rStyle w:val="Hyperlink"/>
            <w:rFonts w:ascii="Arial" w:hAnsi="Arial" w:cs="Arial"/>
            <w:sz w:val="22"/>
            <w:szCs w:val="22"/>
          </w:rPr>
          <w:t>oliver.gion@izjzv.org.rs</w:t>
        </w:r>
      </w:hyperlink>
    </w:p>
    <w:p w14:paraId="52C07725" w14:textId="77777777" w:rsidR="00BE5B1E" w:rsidRDefault="00BE5B1E" w:rsidP="0097661D">
      <w:pPr>
        <w:autoSpaceDE w:val="0"/>
        <w:autoSpaceDN w:val="0"/>
        <w:adjustRightInd w:val="0"/>
        <w:jc w:val="both"/>
      </w:pPr>
    </w:p>
    <w:p w14:paraId="05FBF8FD" w14:textId="77777777" w:rsidR="00BE5B1E" w:rsidRDefault="00BE5B1E" w:rsidP="009766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1EB934" w14:textId="77777777" w:rsidR="00672E24" w:rsidRDefault="00672E24" w:rsidP="00672E24">
      <w:pPr>
        <w:pStyle w:val="Title"/>
        <w:rPr>
          <w:bCs w:val="0"/>
          <w:sz w:val="28"/>
          <w:szCs w:val="28"/>
          <w:lang w:val="sr-Cyrl-RS" w:eastAsia="sr-Latn-RS"/>
        </w:rPr>
      </w:pPr>
      <w:r w:rsidRPr="00124D41">
        <w:rPr>
          <w:bCs w:val="0"/>
          <w:sz w:val="28"/>
          <w:szCs w:val="28"/>
          <w:lang w:val="sr-Cyrl-RS" w:eastAsia="sr-Latn-RS"/>
        </w:rPr>
        <w:lastRenderedPageBreak/>
        <w:t>ТЕХНИЧКА СПЕЦИФИКАЦИЈА</w:t>
      </w:r>
    </w:p>
    <w:p w14:paraId="0BB3D40A" w14:textId="77777777" w:rsidR="00672E24" w:rsidRPr="00124D41" w:rsidRDefault="00672E24" w:rsidP="00672E24">
      <w:pPr>
        <w:pStyle w:val="Title"/>
        <w:rPr>
          <w:bCs w:val="0"/>
          <w:sz w:val="28"/>
          <w:szCs w:val="28"/>
          <w:lang w:val="sr-Cyrl-RS" w:eastAsia="sr-Latn-RS"/>
        </w:rPr>
      </w:pPr>
    </w:p>
    <w:p w14:paraId="0CDA3670" w14:textId="77777777" w:rsidR="00672E24" w:rsidRPr="00DF44D7" w:rsidRDefault="00672E24" w:rsidP="00672E24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  <w:r w:rsidRPr="00DF44D7">
        <w:rPr>
          <w:b w:val="0"/>
          <w:sz w:val="22"/>
          <w:szCs w:val="22"/>
          <w:lang w:val="sr-Cyrl-RS" w:eastAsia="sr-Latn-RS"/>
        </w:rPr>
        <w:t xml:space="preserve">Предметне услуге обухватају </w:t>
      </w:r>
      <w:bookmarkStart w:id="0" w:name="_Hlk137818430"/>
      <w:r w:rsidRPr="00DF44D7">
        <w:rPr>
          <w:b w:val="0"/>
          <w:sz w:val="22"/>
          <w:szCs w:val="22"/>
          <w:lang w:val="sr-Cyrl-RS" w:eastAsia="sr-Latn-RS"/>
        </w:rPr>
        <w:t>превентивно здравствене (систематске) прегледе запослених,</w:t>
      </w:r>
      <w:bookmarkEnd w:id="0"/>
      <w:r w:rsidRPr="00DF44D7">
        <w:rPr>
          <w:b w:val="0"/>
          <w:sz w:val="22"/>
          <w:szCs w:val="22"/>
          <w:lang w:val="sr-Cyrl-RS" w:eastAsia="sr-Latn-RS"/>
        </w:rPr>
        <w:t xml:space="preserve"> као и преглед вида.</w:t>
      </w:r>
    </w:p>
    <w:p w14:paraId="2A672002" w14:textId="77777777" w:rsidR="00672E24" w:rsidRPr="00DF44D7" w:rsidRDefault="00672E24" w:rsidP="00672E24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</w:p>
    <w:p w14:paraId="5143C4D7" w14:textId="77777777" w:rsidR="00672E24" w:rsidRPr="00DF44D7" w:rsidRDefault="00672E24" w:rsidP="00672E24">
      <w:pPr>
        <w:pStyle w:val="Title"/>
        <w:jc w:val="both"/>
        <w:rPr>
          <w:bCs w:val="0"/>
          <w:sz w:val="22"/>
          <w:szCs w:val="22"/>
          <w:lang w:val="sr-Cyrl-RS" w:eastAsia="sr-Latn-RS"/>
        </w:rPr>
      </w:pPr>
      <w:r w:rsidRPr="00DF44D7">
        <w:rPr>
          <w:b w:val="0"/>
          <w:sz w:val="22"/>
          <w:szCs w:val="22"/>
          <w:lang w:val="sr-Cyrl-RS" w:eastAsia="sr-Latn-RS"/>
        </w:rPr>
        <w:t xml:space="preserve">1. </w:t>
      </w:r>
      <w:r w:rsidRPr="00DF44D7">
        <w:rPr>
          <w:bCs w:val="0"/>
          <w:sz w:val="22"/>
          <w:szCs w:val="22"/>
          <w:lang w:val="sr-Cyrl-RS" w:eastAsia="sr-Latn-RS"/>
        </w:rPr>
        <w:t>Превентивно здравствени (систематски) преглед запослених</w:t>
      </w:r>
    </w:p>
    <w:p w14:paraId="2FE35D53" w14:textId="77777777" w:rsidR="00672E24" w:rsidRPr="00DF44D7" w:rsidRDefault="00672E24" w:rsidP="00672E24">
      <w:pPr>
        <w:pStyle w:val="Title"/>
        <w:jc w:val="both"/>
        <w:rPr>
          <w:bCs w:val="0"/>
          <w:sz w:val="22"/>
          <w:szCs w:val="22"/>
          <w:lang w:val="sr-Cyrl-RS" w:eastAsia="sr-Latn-RS"/>
        </w:rPr>
      </w:pPr>
    </w:p>
    <w:p w14:paraId="407FFE3D" w14:textId="77777777" w:rsidR="00672E24" w:rsidRPr="00DF44D7" w:rsidRDefault="00672E24" w:rsidP="00672E24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  <w:r w:rsidRPr="00DF44D7">
        <w:rPr>
          <w:b w:val="0"/>
          <w:sz w:val="22"/>
          <w:szCs w:val="22"/>
          <w:lang w:val="sr-Cyrl-RS" w:eastAsia="sr-Latn-RS"/>
        </w:rPr>
        <w:t>Укупан број запослених је 86, од чега је мушкар</w:t>
      </w:r>
      <w:r w:rsidRPr="00DF44D7">
        <w:rPr>
          <w:b w:val="0"/>
          <w:sz w:val="22"/>
          <w:szCs w:val="22"/>
          <w:lang w:val="sr-Latn-RS" w:eastAsia="sr-Latn-RS"/>
        </w:rPr>
        <w:t>a</w:t>
      </w:r>
      <w:r w:rsidRPr="00DF44D7">
        <w:rPr>
          <w:b w:val="0"/>
          <w:sz w:val="22"/>
          <w:szCs w:val="22"/>
          <w:lang w:val="sr-Cyrl-RS" w:eastAsia="sr-Latn-RS"/>
        </w:rPr>
        <w:t>ца</w:t>
      </w:r>
      <w:r w:rsidRPr="00DF44D7">
        <w:rPr>
          <w:b w:val="0"/>
          <w:sz w:val="22"/>
          <w:szCs w:val="22"/>
          <w:lang w:val="sr-Latn-RS" w:eastAsia="sr-Latn-RS"/>
        </w:rPr>
        <w:t xml:space="preserve"> </w:t>
      </w:r>
      <w:r w:rsidRPr="00DF44D7">
        <w:rPr>
          <w:b w:val="0"/>
          <w:sz w:val="22"/>
          <w:szCs w:val="22"/>
          <w:lang w:val="sr-Cyrl-RS" w:eastAsia="sr-Latn-RS"/>
        </w:rPr>
        <w:t>17 и жена 69.</w:t>
      </w:r>
    </w:p>
    <w:p w14:paraId="09492FC6" w14:textId="77777777" w:rsidR="00672E24" w:rsidRPr="00DF44D7" w:rsidRDefault="00672E24" w:rsidP="00672E24">
      <w:pPr>
        <w:jc w:val="both"/>
        <w:rPr>
          <w:rFonts w:ascii="Arial" w:hAnsi="Arial" w:cs="Arial"/>
          <w:sz w:val="22"/>
          <w:szCs w:val="22"/>
        </w:rPr>
      </w:pPr>
    </w:p>
    <w:p w14:paraId="57BA6897" w14:textId="77777777" w:rsidR="00672E24" w:rsidRPr="00DF44D7" w:rsidRDefault="00672E24" w:rsidP="00672E24">
      <w:pPr>
        <w:pStyle w:val="Title"/>
        <w:jc w:val="left"/>
        <w:outlineLvl w:val="0"/>
        <w:rPr>
          <w:sz w:val="22"/>
          <w:szCs w:val="22"/>
          <w:lang w:val="sr-Latn-CS" w:eastAsia="sr-Latn-RS"/>
        </w:rPr>
      </w:pPr>
      <w:r w:rsidRPr="00DF44D7">
        <w:rPr>
          <w:sz w:val="22"/>
          <w:szCs w:val="22"/>
          <w:lang w:val="sr-Cyrl-RS" w:eastAsia="sr-Latn-RS"/>
        </w:rPr>
        <w:t>СПЕЦИФИКАЦИ</w:t>
      </w:r>
      <w:r w:rsidRPr="00DF44D7">
        <w:rPr>
          <w:sz w:val="22"/>
          <w:szCs w:val="22"/>
          <w:lang w:val="sr-Latn-CS" w:eastAsia="sr-Latn-RS"/>
        </w:rPr>
        <w:t>JA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109"/>
        <w:gridCol w:w="1304"/>
        <w:gridCol w:w="1417"/>
      </w:tblGrid>
      <w:tr w:rsidR="00672E24" w:rsidRPr="00DF44D7" w14:paraId="1F58028B" w14:textId="77777777" w:rsidTr="00080B83">
        <w:trPr>
          <w:trHeight w:val="51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254B4266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Редни број</w:t>
            </w:r>
            <w:r w:rsidRPr="00DF44D7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ставке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533EF8DA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Опис (назив) набавке (ставке)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31DDAD12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Јединица мере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20455845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4D7">
              <w:rPr>
                <w:rFonts w:ascii="Arial" w:hAnsi="Arial" w:cs="Arial"/>
                <w:b/>
                <w:bCs/>
                <w:sz w:val="22"/>
                <w:szCs w:val="22"/>
              </w:rPr>
              <w:t>Количина</w:t>
            </w:r>
          </w:p>
        </w:tc>
      </w:tr>
      <w:tr w:rsidR="00672E24" w:rsidRPr="00DF44D7" w14:paraId="092E63B1" w14:textId="77777777" w:rsidTr="00080B83">
        <w:trPr>
          <w:trHeight w:val="70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E66602C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  <w:r w:rsidRPr="00DF44D7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14:paraId="08842B04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>Лабораторијске аналлизе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172E050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144F2E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  <w:tr w:rsidR="00672E24" w:rsidRPr="00DF44D7" w14:paraId="21AE46DA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53B337D2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09" w:type="dxa"/>
          </w:tcPr>
          <w:p w14:paraId="1D7147D0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>Клинички преглед специјалисте медицине рада</w:t>
            </w:r>
          </w:p>
        </w:tc>
        <w:tc>
          <w:tcPr>
            <w:tcW w:w="1304" w:type="dxa"/>
            <w:vAlign w:val="center"/>
          </w:tcPr>
          <w:p w14:paraId="1DDCA5D8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4D31A8C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  <w:tr w:rsidR="00672E24" w:rsidRPr="00DF44D7" w14:paraId="19156289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35E0D271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5109" w:type="dxa"/>
          </w:tcPr>
          <w:p w14:paraId="0CF60A34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>Преглед офта</w:t>
            </w: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л</w:t>
            </w: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>молога</w:t>
            </w:r>
          </w:p>
        </w:tc>
        <w:tc>
          <w:tcPr>
            <w:tcW w:w="1304" w:type="dxa"/>
            <w:vAlign w:val="center"/>
          </w:tcPr>
          <w:p w14:paraId="55F21580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</w:tcPr>
          <w:p w14:paraId="432FBA93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  <w:tr w:rsidR="00672E24" w:rsidRPr="00DF44D7" w14:paraId="57EBC523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6471E008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5109" w:type="dxa"/>
          </w:tcPr>
          <w:p w14:paraId="7FAC90EF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>Аудиометрија</w:t>
            </w:r>
          </w:p>
        </w:tc>
        <w:tc>
          <w:tcPr>
            <w:tcW w:w="1304" w:type="dxa"/>
            <w:vAlign w:val="center"/>
          </w:tcPr>
          <w:p w14:paraId="1A410E99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</w:tcPr>
          <w:p w14:paraId="4CD9BB1A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  <w:tr w:rsidR="00672E24" w:rsidRPr="00DF44D7" w14:paraId="16FDA10E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0AF6B0C0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5</w:t>
            </w:r>
            <w:r w:rsidRPr="00DF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9" w:type="dxa"/>
          </w:tcPr>
          <w:p w14:paraId="34E771D8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>ЕКГ</w:t>
            </w:r>
          </w:p>
        </w:tc>
        <w:tc>
          <w:tcPr>
            <w:tcW w:w="1304" w:type="dxa"/>
            <w:vAlign w:val="center"/>
          </w:tcPr>
          <w:p w14:paraId="2E0738DF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</w:tcPr>
          <w:p w14:paraId="661D8ED6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  <w:tr w:rsidR="00672E24" w:rsidRPr="00DF44D7" w14:paraId="01421CA8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1B184C7D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6</w:t>
            </w:r>
            <w:r w:rsidRPr="00DF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9" w:type="dxa"/>
          </w:tcPr>
          <w:p w14:paraId="0E3B05F2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>ЕХО кардиографија и преглед кардиолога</w:t>
            </w:r>
          </w:p>
        </w:tc>
        <w:tc>
          <w:tcPr>
            <w:tcW w:w="1304" w:type="dxa"/>
            <w:vAlign w:val="center"/>
          </w:tcPr>
          <w:p w14:paraId="095FC0AD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</w:tcPr>
          <w:p w14:paraId="396F6352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  <w:tr w:rsidR="00672E24" w:rsidRPr="00DF44D7" w14:paraId="18692FCE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605200AB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7</w:t>
            </w:r>
            <w:r w:rsidRPr="00DF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9" w:type="dxa"/>
          </w:tcPr>
          <w:p w14:paraId="44F07D55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>ПСА за запослене мушког пола</w:t>
            </w:r>
          </w:p>
        </w:tc>
        <w:tc>
          <w:tcPr>
            <w:tcW w:w="1304" w:type="dxa"/>
            <w:vAlign w:val="center"/>
          </w:tcPr>
          <w:p w14:paraId="590509AF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1515651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17</w:t>
            </w:r>
          </w:p>
        </w:tc>
      </w:tr>
      <w:tr w:rsidR="00672E24" w:rsidRPr="00DF44D7" w14:paraId="0567C647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165BA52A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</w:t>
            </w:r>
            <w:r w:rsidRPr="00DF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9" w:type="dxa"/>
          </w:tcPr>
          <w:p w14:paraId="54DBFFFE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>Хормон</w:t>
            </w: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 xml:space="preserve"> штитасте жлезде ф</w:t>
            </w: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 xml:space="preserve">Т3, </w:t>
            </w:r>
            <w:r w:rsidRPr="00DF44D7">
              <w:rPr>
                <w:rFonts w:ascii="Arial" w:hAnsi="Arial" w:cs="Arial"/>
                <w:sz w:val="22"/>
                <w:szCs w:val="22"/>
                <w:lang w:val="sr-Latn-RS"/>
              </w:rPr>
              <w:t>ф</w:t>
            </w: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 xml:space="preserve">Т4, </w:t>
            </w: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 xml:space="preserve">ТСХ </w:t>
            </w:r>
          </w:p>
        </w:tc>
        <w:tc>
          <w:tcPr>
            <w:tcW w:w="1304" w:type="dxa"/>
            <w:vAlign w:val="center"/>
          </w:tcPr>
          <w:p w14:paraId="16F894E8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</w:tcPr>
          <w:p w14:paraId="597555C2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  <w:tr w:rsidR="00672E24" w:rsidRPr="00DF44D7" w14:paraId="10073D8D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792E3A40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9</w:t>
            </w:r>
            <w:r w:rsidRPr="00DF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9" w:type="dxa"/>
          </w:tcPr>
          <w:p w14:paraId="7D7DACBF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>УЗ абдомена</w:t>
            </w:r>
          </w:p>
        </w:tc>
        <w:tc>
          <w:tcPr>
            <w:tcW w:w="1304" w:type="dxa"/>
            <w:vAlign w:val="center"/>
          </w:tcPr>
          <w:p w14:paraId="59591332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</w:tcPr>
          <w:p w14:paraId="49425016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  <w:tr w:rsidR="00672E24" w:rsidRPr="00DF44D7" w14:paraId="4E39AE97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00D110BC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5109" w:type="dxa"/>
          </w:tcPr>
          <w:p w14:paraId="6F7BACD9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en-GB"/>
              </w:rPr>
              <w:t>УЗ</w:t>
            </w: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штитасте жлезде</w:t>
            </w:r>
          </w:p>
        </w:tc>
        <w:tc>
          <w:tcPr>
            <w:tcW w:w="1304" w:type="dxa"/>
            <w:vAlign w:val="center"/>
          </w:tcPr>
          <w:p w14:paraId="76A2F5A5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</w:tcPr>
          <w:p w14:paraId="64B6A736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  <w:tr w:rsidR="00672E24" w:rsidRPr="00DF44D7" w14:paraId="14C8F8C2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15EBA6E2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5109" w:type="dxa"/>
          </w:tcPr>
          <w:p w14:paraId="0C6DDF48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Преглед психијатра</w:t>
            </w:r>
          </w:p>
        </w:tc>
        <w:tc>
          <w:tcPr>
            <w:tcW w:w="1304" w:type="dxa"/>
            <w:vAlign w:val="center"/>
          </w:tcPr>
          <w:p w14:paraId="6E1B82F4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</w:tcPr>
          <w:p w14:paraId="307BB484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  <w:tr w:rsidR="00672E24" w:rsidRPr="00DF44D7" w14:paraId="6F76561B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7CFBE4EB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5109" w:type="dxa"/>
          </w:tcPr>
          <w:p w14:paraId="6689FF48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Преглед психолога</w:t>
            </w:r>
          </w:p>
        </w:tc>
        <w:tc>
          <w:tcPr>
            <w:tcW w:w="1304" w:type="dxa"/>
            <w:vAlign w:val="center"/>
          </w:tcPr>
          <w:p w14:paraId="57136D5C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</w:tcPr>
          <w:p w14:paraId="1F573419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  <w:tr w:rsidR="00672E24" w:rsidRPr="00DF44D7" w14:paraId="6747A0F4" w14:textId="77777777" w:rsidTr="00080B83">
        <w:trPr>
          <w:trHeight w:val="255"/>
          <w:jc w:val="center"/>
        </w:trPr>
        <w:tc>
          <w:tcPr>
            <w:tcW w:w="988" w:type="dxa"/>
            <w:vAlign w:val="center"/>
          </w:tcPr>
          <w:p w14:paraId="29D23E66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5109" w:type="dxa"/>
          </w:tcPr>
          <w:p w14:paraId="01B09AD0" w14:textId="77777777" w:rsidR="00672E24" w:rsidRPr="00DF44D7" w:rsidRDefault="00672E24" w:rsidP="00080B83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Спирометрија</w:t>
            </w:r>
          </w:p>
        </w:tc>
        <w:tc>
          <w:tcPr>
            <w:tcW w:w="1304" w:type="dxa"/>
            <w:vAlign w:val="center"/>
          </w:tcPr>
          <w:p w14:paraId="6F2FC32D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4D7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17" w:type="dxa"/>
          </w:tcPr>
          <w:p w14:paraId="165F763C" w14:textId="77777777" w:rsidR="00672E24" w:rsidRPr="00DF44D7" w:rsidRDefault="00672E24" w:rsidP="00080B83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F44D7">
              <w:rPr>
                <w:rFonts w:ascii="Arial" w:hAnsi="Arial" w:cs="Arial"/>
                <w:sz w:val="22"/>
                <w:szCs w:val="22"/>
                <w:lang w:val="sr-Cyrl-RS"/>
              </w:rPr>
              <w:t>86</w:t>
            </w:r>
          </w:p>
        </w:tc>
      </w:tr>
    </w:tbl>
    <w:p w14:paraId="41F6A395" w14:textId="77777777" w:rsidR="00672E24" w:rsidRPr="00DF44D7" w:rsidRDefault="00672E24" w:rsidP="00672E24">
      <w:pPr>
        <w:jc w:val="center"/>
        <w:rPr>
          <w:rFonts w:ascii="Arial" w:hAnsi="Arial" w:cs="Arial"/>
          <w:sz w:val="22"/>
          <w:szCs w:val="22"/>
        </w:rPr>
      </w:pPr>
    </w:p>
    <w:p w14:paraId="2DEE5708" w14:textId="77777777" w:rsidR="00672E24" w:rsidRPr="00DF44D7" w:rsidRDefault="00672E24" w:rsidP="00672E24">
      <w:pPr>
        <w:pStyle w:val="ListParagraph"/>
        <w:numPr>
          <w:ilvl w:val="0"/>
          <w:numId w:val="13"/>
        </w:numPr>
        <w:contextualSpacing w:val="0"/>
        <w:jc w:val="both"/>
        <w:rPr>
          <w:rFonts w:ascii="Arial" w:hAnsi="Arial" w:cs="Arial"/>
          <w:b/>
        </w:rPr>
      </w:pPr>
      <w:r w:rsidRPr="00DF44D7">
        <w:rPr>
          <w:rFonts w:ascii="Arial" w:hAnsi="Arial" w:cs="Arial"/>
          <w:bCs/>
          <w:lang w:val="sr-Cyrl-RS"/>
        </w:rPr>
        <w:t>Ставка 1</w:t>
      </w:r>
      <w:r w:rsidRPr="00DF44D7">
        <w:rPr>
          <w:rFonts w:ascii="Arial" w:hAnsi="Arial" w:cs="Arial"/>
          <w:b/>
          <w:lang w:val="sr-Cyrl-RS"/>
        </w:rPr>
        <w:t xml:space="preserve"> </w:t>
      </w:r>
      <w:r w:rsidRPr="00DF44D7">
        <w:rPr>
          <w:rFonts w:ascii="Arial" w:hAnsi="Arial" w:cs="Arial"/>
          <w:lang w:val="sr-Cyrl-RS"/>
        </w:rPr>
        <w:t xml:space="preserve">подразумева: комплетну крвну слику, шећер у крви, уреу и креатинин у крви, укупни и директни билирубин, </w:t>
      </w:r>
      <w:r w:rsidRPr="00DF44D7">
        <w:rPr>
          <w:rFonts w:ascii="Arial" w:hAnsi="Arial" w:cs="Arial"/>
        </w:rPr>
        <w:t xml:space="preserve">AСТ, AЛТ, ГГТ, </w:t>
      </w:r>
      <w:r w:rsidRPr="00DF44D7">
        <w:rPr>
          <w:rFonts w:ascii="Arial" w:hAnsi="Arial" w:cs="Arial"/>
          <w:lang w:val="sr-Cyrl-RS"/>
        </w:rPr>
        <w:t xml:space="preserve">алкалну фосфатазу, комплетан преглед урина, комплетан липидни статус- холестерол, триглицериди, </w:t>
      </w:r>
      <w:r w:rsidRPr="00DF44D7">
        <w:rPr>
          <w:rFonts w:ascii="Arial" w:hAnsi="Arial" w:cs="Arial"/>
        </w:rPr>
        <w:t xml:space="preserve">ХДЛ, ЛДЛ, </w:t>
      </w:r>
      <w:r w:rsidRPr="00DF44D7">
        <w:rPr>
          <w:rFonts w:ascii="Arial" w:hAnsi="Arial" w:cs="Arial"/>
          <w:lang w:val="sr-Cyrl-RS"/>
        </w:rPr>
        <w:t>индекс атеросклерозе.</w:t>
      </w:r>
    </w:p>
    <w:p w14:paraId="2B8DA7D2" w14:textId="77777777" w:rsidR="00672E24" w:rsidRPr="00DF44D7" w:rsidRDefault="00672E24" w:rsidP="00672E24">
      <w:pPr>
        <w:pStyle w:val="ListParagraph"/>
        <w:jc w:val="both"/>
        <w:rPr>
          <w:rFonts w:ascii="Arial" w:hAnsi="Arial" w:cs="Arial"/>
          <w:b/>
        </w:rPr>
      </w:pPr>
    </w:p>
    <w:p w14:paraId="746BFBED" w14:textId="77777777" w:rsidR="00672E24" w:rsidRPr="00DF44D7" w:rsidRDefault="00672E24" w:rsidP="00672E24">
      <w:pPr>
        <w:pStyle w:val="ListParagraph"/>
        <w:numPr>
          <w:ilvl w:val="0"/>
          <w:numId w:val="13"/>
        </w:numPr>
        <w:contextualSpacing w:val="0"/>
        <w:jc w:val="both"/>
        <w:rPr>
          <w:rFonts w:ascii="Arial" w:hAnsi="Arial" w:cs="Arial"/>
          <w:bCs/>
        </w:rPr>
      </w:pPr>
      <w:r w:rsidRPr="00DF44D7">
        <w:rPr>
          <w:rFonts w:ascii="Arial" w:hAnsi="Arial" w:cs="Arial"/>
          <w:bCs/>
          <w:lang w:val="sr-Cyrl-RS"/>
        </w:rPr>
        <w:t>Достављање одговарајућих извештаја о извршеним прегледима.</w:t>
      </w:r>
    </w:p>
    <w:p w14:paraId="6DACAEBA" w14:textId="77777777" w:rsidR="00672E24" w:rsidRPr="00DF44D7" w:rsidRDefault="00672E24" w:rsidP="00672E24">
      <w:pPr>
        <w:outlineLvl w:val="0"/>
        <w:rPr>
          <w:rFonts w:ascii="Arial" w:hAnsi="Arial" w:cs="Arial"/>
          <w:sz w:val="22"/>
          <w:szCs w:val="22"/>
          <w:lang w:val="sr-Cyrl-RS"/>
        </w:rPr>
      </w:pPr>
    </w:p>
    <w:p w14:paraId="14B80AB0" w14:textId="77777777" w:rsidR="00672E24" w:rsidRPr="00DF44D7" w:rsidRDefault="00672E24" w:rsidP="00672E24">
      <w:pPr>
        <w:ind w:left="6285"/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</w:p>
    <w:p w14:paraId="737EB1D0" w14:textId="77777777" w:rsidR="00672E24" w:rsidRPr="00DF44D7" w:rsidRDefault="00672E24" w:rsidP="00672E2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F44D7">
        <w:rPr>
          <w:rFonts w:ascii="Arial" w:hAnsi="Arial" w:cs="Arial"/>
          <w:sz w:val="22"/>
          <w:szCs w:val="22"/>
          <w:lang w:val="sr-Cyrl-RS"/>
        </w:rPr>
        <w:t xml:space="preserve">2. </w:t>
      </w:r>
      <w:r w:rsidRPr="00DF44D7">
        <w:rPr>
          <w:rFonts w:ascii="Arial" w:hAnsi="Arial" w:cs="Arial"/>
          <w:b/>
          <w:bCs/>
          <w:sz w:val="22"/>
          <w:szCs w:val="22"/>
          <w:lang w:val="sr-Cyrl-RS"/>
        </w:rPr>
        <w:t>Преглед вида</w:t>
      </w:r>
      <w:r w:rsidRPr="00DF44D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5E787B63" w14:textId="77777777" w:rsidR="00672E24" w:rsidRPr="00DF44D7" w:rsidRDefault="00672E24" w:rsidP="00672E2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F22647F" w14:textId="77777777" w:rsidR="00672E24" w:rsidRPr="00DF44D7" w:rsidRDefault="00672E24" w:rsidP="00672E24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F44D7">
        <w:rPr>
          <w:rFonts w:ascii="Arial" w:hAnsi="Arial" w:cs="Arial"/>
          <w:sz w:val="22"/>
          <w:szCs w:val="22"/>
          <w:lang w:val="sr-Cyrl-RS"/>
        </w:rPr>
        <w:t xml:space="preserve">Укупан број запослених је 44. </w:t>
      </w:r>
    </w:p>
    <w:p w14:paraId="75764CAD" w14:textId="77777777" w:rsidR="00672E24" w:rsidRPr="00DF44D7" w:rsidRDefault="00672E24" w:rsidP="00672E2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68824E" w14:textId="77777777" w:rsidR="00672E24" w:rsidRPr="00DF44D7" w:rsidRDefault="00672E24" w:rsidP="00672E24">
      <w:pPr>
        <w:pStyle w:val="ListParagraph"/>
        <w:numPr>
          <w:ilvl w:val="0"/>
          <w:numId w:val="14"/>
        </w:numPr>
        <w:contextualSpacing w:val="0"/>
        <w:jc w:val="both"/>
        <w:rPr>
          <w:rFonts w:ascii="Arial" w:hAnsi="Arial" w:cs="Arial"/>
          <w:bCs/>
          <w:lang w:val="sr-Cyrl-RS"/>
        </w:rPr>
      </w:pPr>
      <w:r w:rsidRPr="00DF44D7">
        <w:rPr>
          <w:rFonts w:ascii="Arial" w:hAnsi="Arial" w:cs="Arial"/>
          <w:lang w:val="sr-Cyrl-RS"/>
        </w:rPr>
        <w:t>Преглед запослених извршити у складу са Правилником о превентивним мерама за безбедан и здрав рад при коришћењу опреме за рад са екраном („Сл. Гласник РС“, бр. 106/2009 и 93/2013)</w:t>
      </w:r>
      <w:r w:rsidRPr="00DF44D7">
        <w:rPr>
          <w:rFonts w:ascii="Arial" w:hAnsi="Arial" w:cs="Arial"/>
          <w:bCs/>
          <w:lang w:val="sr-Cyrl-RS"/>
        </w:rPr>
        <w:t xml:space="preserve"> </w:t>
      </w:r>
    </w:p>
    <w:p w14:paraId="025BD51D" w14:textId="77777777" w:rsidR="00672E24" w:rsidRPr="00DF44D7" w:rsidRDefault="00672E24" w:rsidP="00672E24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14:paraId="180B66CB" w14:textId="77777777" w:rsidR="00672E24" w:rsidRPr="00DF44D7" w:rsidRDefault="00672E24" w:rsidP="00672E24">
      <w:pPr>
        <w:pStyle w:val="ListParagraph"/>
        <w:numPr>
          <w:ilvl w:val="0"/>
          <w:numId w:val="13"/>
        </w:numPr>
        <w:contextualSpacing w:val="0"/>
        <w:jc w:val="both"/>
        <w:rPr>
          <w:rFonts w:ascii="Arial" w:hAnsi="Arial" w:cs="Arial"/>
          <w:bCs/>
        </w:rPr>
      </w:pPr>
      <w:r w:rsidRPr="00DF44D7">
        <w:rPr>
          <w:rFonts w:ascii="Arial" w:hAnsi="Arial" w:cs="Arial"/>
          <w:bCs/>
          <w:lang w:val="sr-Cyrl-RS"/>
        </w:rPr>
        <w:t>Достављање одговарајућих извештаја о извршеним прегледима.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9DAEA14" w14:textId="41059BDE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Latn-RS" w:eastAsia="ar-SA"/>
        </w:rPr>
      </w:pPr>
    </w:p>
    <w:p w14:paraId="237003C4" w14:textId="77777777" w:rsidR="00672E24" w:rsidRPr="00672E24" w:rsidRDefault="00672E24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Latn-RS" w:eastAsia="ar-SA"/>
        </w:rPr>
      </w:pPr>
    </w:p>
    <w:p w14:paraId="569334FC" w14:textId="1388A478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D86488">
        <w:rPr>
          <w:rFonts w:ascii="Arial" w:hAnsi="Arial" w:cs="Arial"/>
          <w:b/>
          <w:sz w:val="22"/>
          <w:szCs w:val="20"/>
          <w:lang w:val="sr-Cyrl-RS"/>
        </w:rPr>
        <w:t>5</w:t>
      </w:r>
      <w:r w:rsidR="003659CB">
        <w:rPr>
          <w:rFonts w:ascii="Arial" w:hAnsi="Arial" w:cs="Arial"/>
          <w:b/>
          <w:sz w:val="22"/>
          <w:szCs w:val="20"/>
          <w:lang w:val="sr-Latn-RS"/>
        </w:rPr>
        <w:t xml:space="preserve">. 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8D40407" w14:textId="77777777" w:rsidR="00D86488" w:rsidRDefault="00D86488" w:rsidP="00D86488">
      <w:pPr>
        <w:pStyle w:val="NoSpacing"/>
        <w:rPr>
          <w:rFonts w:ascii="Arial" w:hAnsi="Arial" w:cs="Arial"/>
          <w:lang w:val="sr-Cyrl-RS" w:eastAsia="sr-Latn-RS"/>
        </w:rPr>
      </w:pPr>
    </w:p>
    <w:p w14:paraId="7442D36F" w14:textId="1F2490CE" w:rsidR="00E45766" w:rsidRPr="00D86488" w:rsidRDefault="00E45766" w:rsidP="00D86488">
      <w:pPr>
        <w:pStyle w:val="NoSpacing"/>
        <w:rPr>
          <w:rFonts w:ascii="Arial" w:hAnsi="Arial" w:cs="Arial"/>
          <w:lang w:val="sr-Latn-RS" w:eastAsia="sr-Latn-RS"/>
        </w:rPr>
      </w:pPr>
      <w:r w:rsidRPr="00D86488">
        <w:rPr>
          <w:rFonts w:ascii="Arial" w:hAnsi="Arial" w:cs="Arial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987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D86488" w14:paraId="5F6407FE" w14:textId="77777777" w:rsidTr="00D86488">
        <w:trPr>
          <w:tblCellSpacing w:w="0" w:type="dxa"/>
        </w:trPr>
        <w:tc>
          <w:tcPr>
            <w:tcW w:w="4939" w:type="dxa"/>
          </w:tcPr>
          <w:p w14:paraId="6477C5A6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НАЗИВ ПОНУЂАЧА</w:t>
            </w:r>
          </w:p>
        </w:tc>
        <w:tc>
          <w:tcPr>
            <w:tcW w:w="4940" w:type="dxa"/>
          </w:tcPr>
          <w:p w14:paraId="61E66957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13E6949D" w14:textId="77777777" w:rsidTr="00D86488">
        <w:trPr>
          <w:tblCellSpacing w:w="0" w:type="dxa"/>
        </w:trPr>
        <w:tc>
          <w:tcPr>
            <w:tcW w:w="4939" w:type="dxa"/>
          </w:tcPr>
          <w:p w14:paraId="1B938FDD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СЕДИШТЕ И АДРЕСА</w:t>
            </w:r>
          </w:p>
        </w:tc>
        <w:tc>
          <w:tcPr>
            <w:tcW w:w="4940" w:type="dxa"/>
          </w:tcPr>
          <w:p w14:paraId="0702DD0B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1C31FA74" w14:textId="77777777" w:rsidTr="00D86488">
        <w:trPr>
          <w:tblCellSpacing w:w="0" w:type="dxa"/>
        </w:trPr>
        <w:tc>
          <w:tcPr>
            <w:tcW w:w="4939" w:type="dxa"/>
          </w:tcPr>
          <w:p w14:paraId="0FE0058F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ТЕЛЕФОН</w:t>
            </w:r>
          </w:p>
        </w:tc>
        <w:tc>
          <w:tcPr>
            <w:tcW w:w="4940" w:type="dxa"/>
          </w:tcPr>
          <w:p w14:paraId="2041ED1B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334FBDCF" w14:textId="77777777" w:rsidTr="00D86488">
        <w:trPr>
          <w:tblCellSpacing w:w="0" w:type="dxa"/>
        </w:trPr>
        <w:tc>
          <w:tcPr>
            <w:tcW w:w="4939" w:type="dxa"/>
          </w:tcPr>
          <w:p w14:paraId="072AE190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Е-МАИЛ</w:t>
            </w:r>
          </w:p>
        </w:tc>
        <w:tc>
          <w:tcPr>
            <w:tcW w:w="4940" w:type="dxa"/>
          </w:tcPr>
          <w:p w14:paraId="131BF9ED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2D47811C" w14:textId="77777777" w:rsidTr="00D86488">
        <w:trPr>
          <w:tblCellSpacing w:w="0" w:type="dxa"/>
        </w:trPr>
        <w:tc>
          <w:tcPr>
            <w:tcW w:w="4939" w:type="dxa"/>
          </w:tcPr>
          <w:p w14:paraId="15317755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ШИФРА ДЕЛАТНОСТИ</w:t>
            </w:r>
          </w:p>
        </w:tc>
        <w:tc>
          <w:tcPr>
            <w:tcW w:w="4940" w:type="dxa"/>
          </w:tcPr>
          <w:p w14:paraId="25BBB625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4BD5F620" w14:textId="77777777" w:rsidTr="00D86488">
        <w:trPr>
          <w:tblCellSpacing w:w="0" w:type="dxa"/>
        </w:trPr>
        <w:tc>
          <w:tcPr>
            <w:tcW w:w="4939" w:type="dxa"/>
          </w:tcPr>
          <w:p w14:paraId="2B30D695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МАТИЧНИ БРОЈ</w:t>
            </w:r>
          </w:p>
        </w:tc>
        <w:tc>
          <w:tcPr>
            <w:tcW w:w="4940" w:type="dxa"/>
          </w:tcPr>
          <w:p w14:paraId="0BA4C994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558795CC" w14:textId="77777777" w:rsidTr="00D86488">
        <w:trPr>
          <w:tblCellSpacing w:w="0" w:type="dxa"/>
        </w:trPr>
        <w:tc>
          <w:tcPr>
            <w:tcW w:w="4939" w:type="dxa"/>
          </w:tcPr>
          <w:p w14:paraId="6A500EC7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ПИБ</w:t>
            </w:r>
          </w:p>
        </w:tc>
        <w:tc>
          <w:tcPr>
            <w:tcW w:w="4940" w:type="dxa"/>
          </w:tcPr>
          <w:p w14:paraId="1C53CA60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522E050B" w14:textId="77777777" w:rsidTr="00D86488">
        <w:trPr>
          <w:tblCellSpacing w:w="0" w:type="dxa"/>
        </w:trPr>
        <w:tc>
          <w:tcPr>
            <w:tcW w:w="4939" w:type="dxa"/>
          </w:tcPr>
          <w:p w14:paraId="4D8A938B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БРОЈ ТЕКУЋЕГ РАЧУНА</w:t>
            </w:r>
          </w:p>
        </w:tc>
        <w:tc>
          <w:tcPr>
            <w:tcW w:w="4940" w:type="dxa"/>
          </w:tcPr>
          <w:p w14:paraId="584B0C91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4973E5BC" w14:textId="77777777" w:rsidTr="00D86488">
        <w:trPr>
          <w:tblCellSpacing w:w="0" w:type="dxa"/>
        </w:trPr>
        <w:tc>
          <w:tcPr>
            <w:tcW w:w="4939" w:type="dxa"/>
          </w:tcPr>
          <w:p w14:paraId="4A846630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НАЗИВ БАНКЕ</w:t>
            </w:r>
          </w:p>
        </w:tc>
        <w:tc>
          <w:tcPr>
            <w:tcW w:w="4940" w:type="dxa"/>
          </w:tcPr>
          <w:p w14:paraId="54512E8E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66846F75" w14:textId="77777777" w:rsidTr="00D86488">
        <w:trPr>
          <w:tblCellSpacing w:w="0" w:type="dxa"/>
        </w:trPr>
        <w:tc>
          <w:tcPr>
            <w:tcW w:w="4939" w:type="dxa"/>
          </w:tcPr>
          <w:p w14:paraId="7E414991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У СИСТЕМУ ПДВ-А</w:t>
            </w:r>
          </w:p>
        </w:tc>
        <w:tc>
          <w:tcPr>
            <w:tcW w:w="4940" w:type="dxa"/>
          </w:tcPr>
          <w:p w14:paraId="29B02B93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1347FF66" w14:textId="77777777" w:rsidTr="00D86488">
        <w:trPr>
          <w:tblCellSpacing w:w="0" w:type="dxa"/>
        </w:trPr>
        <w:tc>
          <w:tcPr>
            <w:tcW w:w="4939" w:type="dxa"/>
          </w:tcPr>
          <w:p w14:paraId="01B4B92B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ОСОБА ЗА КОНТАКТ</w:t>
            </w:r>
          </w:p>
        </w:tc>
        <w:tc>
          <w:tcPr>
            <w:tcW w:w="4940" w:type="dxa"/>
          </w:tcPr>
          <w:p w14:paraId="0D305C0C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5DAC56D8" w14:textId="77777777" w:rsidTr="00D86488">
        <w:trPr>
          <w:tblCellSpacing w:w="0" w:type="dxa"/>
        </w:trPr>
        <w:tc>
          <w:tcPr>
            <w:tcW w:w="4939" w:type="dxa"/>
          </w:tcPr>
          <w:p w14:paraId="4C1D97A7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БРОЈ ТЕЛЕФОНА ОСОБЕ ЗА КОНТАКТ</w:t>
            </w:r>
          </w:p>
        </w:tc>
        <w:tc>
          <w:tcPr>
            <w:tcW w:w="4940" w:type="dxa"/>
          </w:tcPr>
          <w:p w14:paraId="264FC7AF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50903F31" w14:textId="77777777" w:rsidTr="00D86488">
        <w:trPr>
          <w:tblCellSpacing w:w="0" w:type="dxa"/>
        </w:trPr>
        <w:tc>
          <w:tcPr>
            <w:tcW w:w="4939" w:type="dxa"/>
          </w:tcPr>
          <w:p w14:paraId="378C873E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ОВЛАШЋЕНО ЛИЦЕ ЗА ПОТПИСИВАЊЕ УГОВОРА</w:t>
            </w:r>
          </w:p>
        </w:tc>
        <w:tc>
          <w:tcPr>
            <w:tcW w:w="4940" w:type="dxa"/>
          </w:tcPr>
          <w:p w14:paraId="252D2925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544090FF" w14:textId="77777777" w:rsidTr="00D86488">
        <w:trPr>
          <w:tblCellSpacing w:w="0" w:type="dxa"/>
        </w:trPr>
        <w:tc>
          <w:tcPr>
            <w:tcW w:w="4939" w:type="dxa"/>
          </w:tcPr>
          <w:p w14:paraId="48D510F8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ТЕЛЕФОН ОВЛАШЋЕНОГ ЛИЦА</w:t>
            </w:r>
          </w:p>
        </w:tc>
        <w:tc>
          <w:tcPr>
            <w:tcW w:w="4940" w:type="dxa"/>
          </w:tcPr>
          <w:p w14:paraId="30F8CF97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15ADB26C" w14:textId="77777777" w:rsidTr="00D86488">
        <w:trPr>
          <w:tblCellSpacing w:w="0" w:type="dxa"/>
        </w:trPr>
        <w:tc>
          <w:tcPr>
            <w:tcW w:w="4939" w:type="dxa"/>
          </w:tcPr>
          <w:p w14:paraId="4C0768DE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</w:tcPr>
          <w:p w14:paraId="534EEB82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64B32378" w14:textId="77777777" w:rsidTr="00D86488">
        <w:trPr>
          <w:tblCellSpacing w:w="0" w:type="dxa"/>
        </w:trPr>
        <w:tc>
          <w:tcPr>
            <w:tcW w:w="4939" w:type="dxa"/>
          </w:tcPr>
          <w:p w14:paraId="43A284B1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БРОЈ ТЕЛЕФОНА ОДГОВОРНОГ ЛИЦА</w:t>
            </w:r>
          </w:p>
        </w:tc>
        <w:tc>
          <w:tcPr>
            <w:tcW w:w="4940" w:type="dxa"/>
          </w:tcPr>
          <w:p w14:paraId="4CC961A0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D66FFAB" w14:textId="77777777" w:rsidR="00D86488" w:rsidRDefault="00D86488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63BEABA" w14:textId="77777777" w:rsidR="00D86488" w:rsidRDefault="00D86488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CC86A45" w14:textId="77777777" w:rsidR="00D86488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  <w:lang w:val="sr-Cyrl-RS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t xml:space="preserve">ОБРАЗАЦ СТРУКТУРЕ ПОНУЂЕНЕ ЦЕНЕ </w:t>
      </w:r>
    </w:p>
    <w:p w14:paraId="40129BDA" w14:textId="3E131546" w:rsidR="00E45766" w:rsidRPr="00D86488" w:rsidRDefault="002F380B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  <w:lang w:val="sr-Cyrl-RS"/>
        </w:rPr>
      </w:pPr>
      <w:r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НА-</w:t>
      </w:r>
      <w:r w:rsidR="00672E24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36</w:t>
      </w:r>
      <w:r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D86488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5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34"/>
        <w:gridCol w:w="2977"/>
        <w:gridCol w:w="850"/>
        <w:gridCol w:w="1418"/>
        <w:gridCol w:w="1559"/>
        <w:gridCol w:w="1559"/>
      </w:tblGrid>
      <w:tr w:rsidR="00565466" w:rsidRPr="00224E99" w14:paraId="6C9FBE21" w14:textId="08B92DCF" w:rsidTr="00224E99">
        <w:trPr>
          <w:trHeight w:val="225"/>
        </w:trPr>
        <w:tc>
          <w:tcPr>
            <w:tcW w:w="571" w:type="dxa"/>
            <w:vAlign w:val="center"/>
          </w:tcPr>
          <w:p w14:paraId="49559866" w14:textId="2274D456" w:rsidR="00565466" w:rsidRPr="00224E99" w:rsidRDefault="003659CB" w:rsidP="003659C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24E99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sr-Cyrl-CS"/>
              </w:rPr>
              <w:t>РБ</w:t>
            </w:r>
          </w:p>
        </w:tc>
        <w:tc>
          <w:tcPr>
            <w:tcW w:w="1134" w:type="dxa"/>
            <w:vAlign w:val="center"/>
          </w:tcPr>
          <w:p w14:paraId="7ACB7692" w14:textId="4EE3EF38" w:rsidR="00565466" w:rsidRPr="00224E99" w:rsidRDefault="001830BE" w:rsidP="001830BE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RS" w:eastAsia="sr-Cyrl-CS"/>
              </w:rPr>
            </w:pPr>
            <w:r w:rsidRPr="00224E99">
              <w:rPr>
                <w:rFonts w:ascii="Arial" w:eastAsia="Calibri" w:hAnsi="Arial" w:cs="Arial"/>
                <w:b/>
                <w:bCs/>
                <w:sz w:val="22"/>
                <w:szCs w:val="22"/>
                <w:lang w:val="sr-Latn-RS" w:eastAsia="sr-Cyrl-CS"/>
              </w:rPr>
              <w:t>Шифра</w:t>
            </w:r>
          </w:p>
        </w:tc>
        <w:tc>
          <w:tcPr>
            <w:tcW w:w="2977" w:type="dxa"/>
            <w:vAlign w:val="center"/>
          </w:tcPr>
          <w:p w14:paraId="73C44A2F" w14:textId="35683BD0" w:rsidR="00565466" w:rsidRPr="00224E99" w:rsidRDefault="00565466" w:rsidP="001830BE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224E99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Врста услуге</w:t>
            </w:r>
          </w:p>
        </w:tc>
        <w:tc>
          <w:tcPr>
            <w:tcW w:w="850" w:type="dxa"/>
            <w:vAlign w:val="center"/>
          </w:tcPr>
          <w:p w14:paraId="4C5ED1B4" w14:textId="64790E46" w:rsidR="00565466" w:rsidRPr="00224E99" w:rsidRDefault="003659CB" w:rsidP="001830BE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224E99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1418" w:type="dxa"/>
            <w:vAlign w:val="center"/>
          </w:tcPr>
          <w:p w14:paraId="26782747" w14:textId="4DE03A00" w:rsidR="00565466" w:rsidRPr="00224E99" w:rsidRDefault="00565466" w:rsidP="001830BE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224E99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559" w:type="dxa"/>
            <w:vAlign w:val="center"/>
          </w:tcPr>
          <w:p w14:paraId="568E72F8" w14:textId="46D3667C" w:rsidR="00565466" w:rsidRPr="00224E99" w:rsidRDefault="00565466" w:rsidP="001830BE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224E99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559" w:type="dxa"/>
            <w:vAlign w:val="center"/>
          </w:tcPr>
          <w:p w14:paraId="0B8A7903" w14:textId="1C097714" w:rsidR="00565466" w:rsidRPr="00224E99" w:rsidRDefault="00565466" w:rsidP="001830BE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224E99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Укупна цена без ПДВ-а</w:t>
            </w:r>
          </w:p>
        </w:tc>
      </w:tr>
      <w:tr w:rsidR="00672E24" w:rsidRPr="00224E99" w14:paraId="64ED4150" w14:textId="1C62CF96" w:rsidTr="00224E99">
        <w:trPr>
          <w:trHeight w:val="509"/>
        </w:trPr>
        <w:tc>
          <w:tcPr>
            <w:tcW w:w="571" w:type="dxa"/>
            <w:vAlign w:val="center"/>
          </w:tcPr>
          <w:p w14:paraId="474DECBA" w14:textId="3785AC6A" w:rsidR="00672E24" w:rsidRPr="00224E99" w:rsidRDefault="00224E99" w:rsidP="00224E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24E99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E55FBA6" w14:textId="5F62ED42" w:rsidR="00672E24" w:rsidRPr="00224E99" w:rsidRDefault="00672E24" w:rsidP="00224E9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224E99">
              <w:rPr>
                <w:rFonts w:ascii="Arial" w:hAnsi="Arial" w:cs="Arial"/>
                <w:sz w:val="22"/>
                <w:szCs w:val="22"/>
              </w:rPr>
              <w:t>10641</w:t>
            </w:r>
          </w:p>
        </w:tc>
        <w:tc>
          <w:tcPr>
            <w:tcW w:w="2977" w:type="dxa"/>
            <w:vAlign w:val="center"/>
          </w:tcPr>
          <w:p w14:paraId="137F756A" w14:textId="6C05F30F" w:rsidR="00672E24" w:rsidRPr="00224E99" w:rsidRDefault="00224E99" w:rsidP="00224E99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224E99">
              <w:rPr>
                <w:rFonts w:ascii="Arial" w:hAnsi="Arial" w:cs="Arial"/>
                <w:sz w:val="22"/>
                <w:szCs w:val="22"/>
              </w:rPr>
              <w:t>Превентивно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E99">
              <w:rPr>
                <w:rFonts w:ascii="Arial" w:hAnsi="Arial" w:cs="Arial"/>
                <w:sz w:val="22"/>
                <w:szCs w:val="22"/>
              </w:rPr>
              <w:t>здравствени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E99">
              <w:rPr>
                <w:rFonts w:ascii="Arial" w:hAnsi="Arial" w:cs="Arial"/>
                <w:sz w:val="22"/>
                <w:szCs w:val="22"/>
              </w:rPr>
              <w:t xml:space="preserve">лекарски 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>(</w:t>
            </w:r>
            <w:r w:rsidRPr="00224E99">
              <w:rPr>
                <w:rFonts w:ascii="Arial" w:hAnsi="Arial" w:cs="Arial"/>
                <w:sz w:val="22"/>
                <w:szCs w:val="22"/>
              </w:rPr>
              <w:t>систематски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224E99">
              <w:rPr>
                <w:rFonts w:ascii="Arial" w:hAnsi="Arial" w:cs="Arial"/>
                <w:sz w:val="22"/>
                <w:szCs w:val="22"/>
              </w:rPr>
              <w:t>преглед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E99">
              <w:rPr>
                <w:rFonts w:ascii="Arial" w:hAnsi="Arial" w:cs="Arial"/>
                <w:sz w:val="22"/>
                <w:szCs w:val="22"/>
              </w:rPr>
              <w:t>за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E99">
              <w:rPr>
                <w:rFonts w:ascii="Arial" w:hAnsi="Arial" w:cs="Arial"/>
                <w:sz w:val="22"/>
                <w:szCs w:val="22"/>
              </w:rPr>
              <w:t>запослене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4E99">
              <w:rPr>
                <w:rFonts w:ascii="Arial" w:hAnsi="Arial" w:cs="Arial"/>
                <w:sz w:val="22"/>
                <w:szCs w:val="22"/>
              </w:rPr>
              <w:t>жене</w:t>
            </w:r>
          </w:p>
        </w:tc>
        <w:tc>
          <w:tcPr>
            <w:tcW w:w="850" w:type="dxa"/>
            <w:vAlign w:val="center"/>
          </w:tcPr>
          <w:p w14:paraId="1BC80ED2" w14:textId="750ED4B7" w:rsidR="00672E24" w:rsidRPr="00224E99" w:rsidRDefault="00672E24" w:rsidP="00672E2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224E99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D60AE6E" w14:textId="634693F4" w:rsidR="00672E24" w:rsidRPr="00224E99" w:rsidRDefault="00672E24" w:rsidP="00672E2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224E99">
              <w:rPr>
                <w:rFonts w:ascii="Arial" w:hAnsi="Arial" w:cs="Arial"/>
                <w:sz w:val="22"/>
                <w:szCs w:val="22"/>
                <w:lang w:val="sr-Latn-RS"/>
              </w:rPr>
              <w:t>69</w:t>
            </w:r>
          </w:p>
        </w:tc>
        <w:tc>
          <w:tcPr>
            <w:tcW w:w="1559" w:type="dxa"/>
            <w:vAlign w:val="center"/>
          </w:tcPr>
          <w:p w14:paraId="175C1529" w14:textId="77777777" w:rsidR="00672E24" w:rsidRPr="00224E99" w:rsidRDefault="00672E24" w:rsidP="00672E24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737EC826" w14:textId="31DD719B" w:rsidR="00672E24" w:rsidRPr="00224E99" w:rsidRDefault="00672E24" w:rsidP="00672E24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672E24" w:rsidRPr="00224E99" w14:paraId="2AD632AC" w14:textId="77777777" w:rsidTr="00224E99">
        <w:trPr>
          <w:trHeight w:val="509"/>
        </w:trPr>
        <w:tc>
          <w:tcPr>
            <w:tcW w:w="571" w:type="dxa"/>
            <w:vAlign w:val="center"/>
          </w:tcPr>
          <w:p w14:paraId="6CDAEF92" w14:textId="1E3431AE" w:rsidR="00672E24" w:rsidRPr="00224E99" w:rsidRDefault="00224E99" w:rsidP="00224E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24E99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3229761" w14:textId="7FC8E183" w:rsidR="00672E24" w:rsidRPr="00224E99" w:rsidRDefault="00672E24" w:rsidP="00224E9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224E99">
              <w:rPr>
                <w:rFonts w:ascii="Arial" w:hAnsi="Arial" w:cs="Arial"/>
                <w:sz w:val="22"/>
                <w:szCs w:val="22"/>
              </w:rPr>
              <w:t>10642</w:t>
            </w:r>
          </w:p>
        </w:tc>
        <w:tc>
          <w:tcPr>
            <w:tcW w:w="2977" w:type="dxa"/>
            <w:vAlign w:val="center"/>
          </w:tcPr>
          <w:p w14:paraId="2625AB40" w14:textId="3C4479A5" w:rsidR="00672E24" w:rsidRPr="00224E99" w:rsidRDefault="00224E99" w:rsidP="00224E99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224E99">
              <w:rPr>
                <w:rFonts w:ascii="Arial" w:hAnsi="Arial" w:cs="Arial"/>
                <w:sz w:val="22"/>
                <w:szCs w:val="22"/>
              </w:rPr>
              <w:t>Превентивно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E99">
              <w:rPr>
                <w:rFonts w:ascii="Arial" w:hAnsi="Arial" w:cs="Arial"/>
                <w:sz w:val="22"/>
                <w:szCs w:val="22"/>
              </w:rPr>
              <w:t>здравствени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E99">
              <w:rPr>
                <w:rFonts w:ascii="Arial" w:hAnsi="Arial" w:cs="Arial"/>
                <w:sz w:val="22"/>
                <w:szCs w:val="22"/>
              </w:rPr>
              <w:t xml:space="preserve">лекарски 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>(</w:t>
            </w:r>
            <w:r w:rsidRPr="00224E99">
              <w:rPr>
                <w:rFonts w:ascii="Arial" w:hAnsi="Arial" w:cs="Arial"/>
                <w:sz w:val="22"/>
                <w:szCs w:val="22"/>
              </w:rPr>
              <w:t>систематски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224E99">
              <w:rPr>
                <w:rFonts w:ascii="Arial" w:hAnsi="Arial" w:cs="Arial"/>
                <w:sz w:val="22"/>
                <w:szCs w:val="22"/>
              </w:rPr>
              <w:t>преглед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E99">
              <w:rPr>
                <w:rFonts w:ascii="Arial" w:hAnsi="Arial" w:cs="Arial"/>
                <w:sz w:val="22"/>
                <w:szCs w:val="22"/>
              </w:rPr>
              <w:t>за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E99">
              <w:rPr>
                <w:rFonts w:ascii="Arial" w:hAnsi="Arial" w:cs="Arial"/>
                <w:sz w:val="22"/>
                <w:szCs w:val="22"/>
              </w:rPr>
              <w:t>запослене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4E99">
              <w:rPr>
                <w:rFonts w:ascii="Arial" w:hAnsi="Arial" w:cs="Arial"/>
                <w:sz w:val="22"/>
                <w:szCs w:val="22"/>
              </w:rPr>
              <w:t>мушкарци</w:t>
            </w:r>
          </w:p>
        </w:tc>
        <w:tc>
          <w:tcPr>
            <w:tcW w:w="850" w:type="dxa"/>
            <w:vAlign w:val="center"/>
          </w:tcPr>
          <w:p w14:paraId="0E278FCB" w14:textId="31C62657" w:rsidR="00672E24" w:rsidRPr="00224E99" w:rsidRDefault="00672E24" w:rsidP="00672E2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224E99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EC4148C" w14:textId="5D36EC58" w:rsidR="00672E24" w:rsidRPr="00224E99" w:rsidRDefault="00224E99" w:rsidP="00672E2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224E99">
              <w:rPr>
                <w:rFonts w:ascii="Arial" w:hAnsi="Arial" w:cs="Arial"/>
                <w:sz w:val="22"/>
                <w:szCs w:val="22"/>
                <w:lang w:val="sr-Latn-RS"/>
              </w:rPr>
              <w:t>17</w:t>
            </w:r>
          </w:p>
        </w:tc>
        <w:tc>
          <w:tcPr>
            <w:tcW w:w="1559" w:type="dxa"/>
            <w:vAlign w:val="center"/>
          </w:tcPr>
          <w:p w14:paraId="6355025E" w14:textId="77777777" w:rsidR="00672E24" w:rsidRPr="00224E99" w:rsidRDefault="00672E24" w:rsidP="00672E24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F48C33D" w14:textId="77777777" w:rsidR="00672E24" w:rsidRPr="00224E99" w:rsidRDefault="00672E24" w:rsidP="00672E24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672E24" w:rsidRPr="00224E99" w14:paraId="642C1EFB" w14:textId="77777777" w:rsidTr="00224E99">
        <w:trPr>
          <w:trHeight w:val="509"/>
        </w:trPr>
        <w:tc>
          <w:tcPr>
            <w:tcW w:w="571" w:type="dxa"/>
            <w:vAlign w:val="center"/>
          </w:tcPr>
          <w:p w14:paraId="33E8B6A2" w14:textId="5362AB83" w:rsidR="00672E24" w:rsidRPr="00224E99" w:rsidRDefault="00224E99" w:rsidP="00224E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24E99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7DC2B226" w14:textId="6A3D56AE" w:rsidR="00672E24" w:rsidRPr="00224E99" w:rsidRDefault="00672E24" w:rsidP="00224E9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224E99">
              <w:rPr>
                <w:rFonts w:ascii="Arial" w:hAnsi="Arial" w:cs="Arial"/>
                <w:sz w:val="22"/>
                <w:szCs w:val="22"/>
              </w:rPr>
              <w:t>10643</w:t>
            </w:r>
          </w:p>
        </w:tc>
        <w:tc>
          <w:tcPr>
            <w:tcW w:w="2977" w:type="dxa"/>
            <w:vAlign w:val="center"/>
          </w:tcPr>
          <w:p w14:paraId="01B33B66" w14:textId="31B0BB4D" w:rsidR="00672E24" w:rsidRPr="00224E99" w:rsidRDefault="00224E99" w:rsidP="00224E99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224E99">
              <w:rPr>
                <w:rFonts w:ascii="Arial" w:hAnsi="Arial" w:cs="Arial"/>
                <w:sz w:val="22"/>
                <w:szCs w:val="22"/>
              </w:rPr>
              <w:t>Преглед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E99">
              <w:rPr>
                <w:rFonts w:ascii="Arial" w:hAnsi="Arial" w:cs="Arial"/>
                <w:sz w:val="22"/>
                <w:szCs w:val="22"/>
              </w:rPr>
              <w:t>вида</w:t>
            </w:r>
            <w:r w:rsidR="00672E24" w:rsidRPr="00224E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E99">
              <w:rPr>
                <w:rFonts w:ascii="Arial" w:hAnsi="Arial" w:cs="Arial"/>
                <w:sz w:val="22"/>
                <w:szCs w:val="22"/>
              </w:rPr>
              <w:t>запослених</w:t>
            </w:r>
          </w:p>
        </w:tc>
        <w:tc>
          <w:tcPr>
            <w:tcW w:w="850" w:type="dxa"/>
            <w:vAlign w:val="center"/>
          </w:tcPr>
          <w:p w14:paraId="53FA63A9" w14:textId="78AB0AE1" w:rsidR="00672E24" w:rsidRPr="00224E99" w:rsidRDefault="00672E24" w:rsidP="00672E2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224E99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7CE3FA9" w14:textId="048BB527" w:rsidR="00672E24" w:rsidRPr="00224E99" w:rsidRDefault="00224E99" w:rsidP="00672E2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224E99">
              <w:rPr>
                <w:rFonts w:ascii="Arial" w:hAnsi="Arial" w:cs="Arial"/>
                <w:sz w:val="22"/>
                <w:szCs w:val="22"/>
                <w:lang w:val="sr-Latn-RS"/>
              </w:rPr>
              <w:t>44</w:t>
            </w:r>
          </w:p>
        </w:tc>
        <w:tc>
          <w:tcPr>
            <w:tcW w:w="1559" w:type="dxa"/>
            <w:vAlign w:val="center"/>
          </w:tcPr>
          <w:p w14:paraId="4E6D0B23" w14:textId="77777777" w:rsidR="00672E24" w:rsidRPr="00224E99" w:rsidRDefault="00672E24" w:rsidP="00672E24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8512843" w14:textId="77777777" w:rsidR="00672E24" w:rsidRPr="00224E99" w:rsidRDefault="00672E24" w:rsidP="00672E24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F106AB" w:rsidRPr="00224E99" w14:paraId="637880DB" w14:textId="77777777" w:rsidTr="00224E99">
        <w:trPr>
          <w:trHeight w:val="509"/>
        </w:trPr>
        <w:tc>
          <w:tcPr>
            <w:tcW w:w="5532" w:type="dxa"/>
            <w:gridSpan w:val="4"/>
            <w:vAlign w:val="center"/>
          </w:tcPr>
          <w:p w14:paraId="2B14ECFE" w14:textId="38E235F7" w:rsidR="00F106AB" w:rsidRPr="00224E99" w:rsidRDefault="00F106AB" w:rsidP="003659C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224E99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4536" w:type="dxa"/>
            <w:gridSpan w:val="3"/>
            <w:vAlign w:val="center"/>
          </w:tcPr>
          <w:p w14:paraId="7BC5847C" w14:textId="77777777" w:rsidR="00F106AB" w:rsidRPr="00224E99" w:rsidRDefault="00F106AB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F106AB" w:rsidRPr="00224E99" w14:paraId="445E1F8A" w14:textId="77777777" w:rsidTr="00224E99">
        <w:trPr>
          <w:trHeight w:val="509"/>
        </w:trPr>
        <w:tc>
          <w:tcPr>
            <w:tcW w:w="5532" w:type="dxa"/>
            <w:gridSpan w:val="4"/>
            <w:vAlign w:val="center"/>
          </w:tcPr>
          <w:p w14:paraId="4E9E7792" w14:textId="56F00FCB" w:rsidR="00F106AB" w:rsidRPr="00224E99" w:rsidRDefault="00F106AB" w:rsidP="003659C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224E99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4536" w:type="dxa"/>
            <w:gridSpan w:val="3"/>
            <w:vAlign w:val="center"/>
          </w:tcPr>
          <w:p w14:paraId="729E7792" w14:textId="77777777" w:rsidR="00F106AB" w:rsidRPr="00224E99" w:rsidRDefault="00F106AB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</w:tbl>
    <w:p w14:paraId="79E304E7" w14:textId="77777777" w:rsidR="00091069" w:rsidRDefault="00091069" w:rsidP="00357C3D">
      <w:pPr>
        <w:shd w:val="clear" w:color="auto" w:fill="FFFFFF"/>
        <w:spacing w:line="278" w:lineRule="exact"/>
        <w:ind w:right="407"/>
        <w:rPr>
          <w:bCs/>
          <w:lang w:val="sr-Latn-RS"/>
        </w:rPr>
      </w:pPr>
    </w:p>
    <w:p w14:paraId="6C459F93" w14:textId="25963006" w:rsidR="004270E1" w:rsidRP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НАПОМЕНА: У цену мора бити урачунат</w:t>
      </w:r>
      <w:r w:rsidR="00224E99">
        <w:rPr>
          <w:rFonts w:ascii="Arial" w:hAnsi="Arial" w:cs="Arial"/>
          <w:b/>
          <w:sz w:val="22"/>
          <w:szCs w:val="22"/>
          <w:lang w:val="sr-Cyrl-RS"/>
        </w:rPr>
        <w:t>и</w:t>
      </w:r>
      <w:r w:rsidR="00F106AB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4270E1">
        <w:rPr>
          <w:rFonts w:ascii="Arial" w:hAnsi="Arial" w:cs="Arial"/>
          <w:b/>
          <w:sz w:val="22"/>
          <w:szCs w:val="22"/>
          <w:lang w:val="sr-Cyrl-RS"/>
        </w:rPr>
        <w:t>сви трошкови потребни за</w:t>
      </w:r>
      <w:r w:rsidR="00091069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4270E1">
        <w:rPr>
          <w:rFonts w:ascii="Arial" w:hAnsi="Arial" w:cs="Arial"/>
          <w:b/>
          <w:sz w:val="22"/>
          <w:szCs w:val="22"/>
          <w:lang w:val="sr-Cyrl-RS"/>
        </w:rPr>
        <w:t>реализацију предметне набавке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F188522" w14:textId="77777777" w:rsid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53C23FDF" w14:textId="77777777" w:rsidR="006B41C4" w:rsidRDefault="006B41C4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79C82" w14:textId="443E1ABE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B41C4">
        <w:rPr>
          <w:rFonts w:ascii="Arial" w:hAnsi="Arial" w:cs="Arial"/>
          <w:sz w:val="22"/>
          <w:szCs w:val="22"/>
          <w:lang w:val="sr-Cyrl-RS"/>
        </w:rPr>
        <w:t>____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испостављањ</w:t>
      </w:r>
      <w:r w:rsidR="003A1C18">
        <w:rPr>
          <w:rFonts w:ascii="Arial" w:hAnsi="Arial" w:cs="Arial"/>
          <w:sz w:val="22"/>
          <w:szCs w:val="22"/>
          <w:lang w:val="sr-Cyrl-RS"/>
        </w:rPr>
        <w:t>а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B469F">
        <w:rPr>
          <w:rFonts w:ascii="Arial" w:hAnsi="Arial" w:cs="Arial" w:hint="eastAsia"/>
          <w:sz w:val="22"/>
          <w:szCs w:val="22"/>
        </w:rPr>
        <w:t>и</w:t>
      </w:r>
      <w:r w:rsidR="009B469F">
        <w:rPr>
          <w:rFonts w:ascii="Arial" w:hAnsi="Arial" w:cs="Arial"/>
          <w:sz w:val="22"/>
          <w:szCs w:val="22"/>
          <w:lang w:val="sr-Cyrl-RS"/>
        </w:rPr>
        <w:t>справне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="00F106AB">
        <w:rPr>
          <w:rFonts w:ascii="Arial" w:hAnsi="Arial" w:cs="Arial"/>
          <w:sz w:val="22"/>
          <w:szCs w:val="22"/>
          <w:lang w:val="sr-Cyrl-RS"/>
        </w:rPr>
        <w:t xml:space="preserve"> регистроване на ЦРФ и СЕФ-у</w:t>
      </w:r>
      <w:r w:rsidR="009B469F">
        <w:rPr>
          <w:rFonts w:ascii="Arial" w:hAnsi="Arial" w:cs="Arial"/>
          <w:sz w:val="22"/>
          <w:szCs w:val="22"/>
          <w:lang w:val="sr-Cyrl-RS"/>
        </w:rPr>
        <w:t>,</w:t>
      </w:r>
      <w:r w:rsidR="00F106AB">
        <w:rPr>
          <w:rFonts w:ascii="Arial" w:hAnsi="Arial" w:cs="Arial"/>
          <w:sz w:val="22"/>
          <w:szCs w:val="22"/>
          <w:lang w:val="sr-Cyrl-RS"/>
        </w:rPr>
        <w:t xml:space="preserve"> у складу са законом о електронском фактурисању</w:t>
      </w:r>
      <w:r w:rsidR="006B41C4">
        <w:rPr>
          <w:rFonts w:ascii="Arial" w:hAnsi="Arial" w:cs="Arial"/>
          <w:sz w:val="22"/>
          <w:szCs w:val="22"/>
          <w:lang w:val="sr-Cyrl-RS"/>
        </w:rPr>
        <w:t xml:space="preserve"> (не може бити краћи од 45 дана).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1E98C94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7EBEC38" w14:textId="77777777" w:rsidR="006B41C4" w:rsidRDefault="006B41C4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046F634" w14:textId="634E24F0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="003A1C18">
        <w:rPr>
          <w:rFonts w:ascii="Arial" w:hAnsi="Arial" w:cs="Arial"/>
          <w:sz w:val="22"/>
          <w:szCs w:val="22"/>
          <w:lang w:val="sr-Cyrl-RS"/>
        </w:rPr>
        <w:t xml:space="preserve"> (не може бити краћи од 30 дана).</w:t>
      </w:r>
    </w:p>
    <w:p w14:paraId="7D600C04" w14:textId="77777777" w:rsidR="002F380B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C09AE4B" w14:textId="77777777" w:rsidR="003A1C18" w:rsidRDefault="003A1C18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DE8DD97" w14:textId="77777777" w:rsidR="003A1C18" w:rsidRPr="00670C43" w:rsidRDefault="003A1C18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A66D46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68C39A5" w14:textId="2F25E99F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4C00E43" w14:textId="71914FED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D0A7F4" w14:textId="77777777" w:rsidR="003A1C18" w:rsidRDefault="003A1C18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DD894E5" w14:textId="77777777" w:rsidR="009B469F" w:rsidRDefault="009B469F" w:rsidP="004270E1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14:paraId="2CD12E09" w14:textId="77777777" w:rsidR="00091069" w:rsidRPr="00091069" w:rsidRDefault="00091069" w:rsidP="004270E1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14:paraId="4DD96833" w14:textId="2685FF74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3C1718A4" w:rsidR="002C2D80" w:rsidRPr="003A1C1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9B469F">
        <w:rPr>
          <w:rFonts w:ascii="Arial" w:hAnsi="Arial" w:cs="Arial"/>
          <w:b/>
          <w:sz w:val="22"/>
          <w:szCs w:val="22"/>
          <w:lang w:val="sr-Cyrl-RS"/>
        </w:rPr>
        <w:t>36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3A1C18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64E0DAD1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9B469F">
        <w:rPr>
          <w:rFonts w:ascii="Arial" w:hAnsi="Arial" w:cs="Arial"/>
          <w:sz w:val="22"/>
          <w:szCs w:val="22"/>
          <w:lang w:val="sr-Cyrl-RS"/>
        </w:rPr>
        <w:t>36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3A1C18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>, као овлашћено лице понуђача дајем следећу</w:t>
      </w:r>
      <w:r w:rsidR="003A1C18">
        <w:rPr>
          <w:rFonts w:ascii="Arial" w:hAnsi="Arial" w:cs="Arial"/>
          <w:sz w:val="22"/>
          <w:szCs w:val="22"/>
          <w:lang w:val="sr-Cyrl-RS"/>
        </w:rPr>
        <w:t>: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5E367CF9" w14:textId="77777777" w:rsidR="00F106AB" w:rsidRDefault="00F106AB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A42E85C" w14:textId="2610666F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13E5A48D" w14:textId="77777777" w:rsidR="00F106AB" w:rsidRDefault="00F106AB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D90E8E" w14:textId="034BF43E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4837FFCA" w14:textId="77777777" w:rsidR="00F106AB" w:rsidRDefault="00F106AB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9101E19" w14:textId="7CFE70BD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47A9803F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</w:t>
      </w:r>
      <w:r w:rsidR="00656F0B">
        <w:rPr>
          <w:rFonts w:ascii="Arial" w:hAnsi="Arial" w:cs="Arial"/>
          <w:sz w:val="22"/>
          <w:szCs w:val="22"/>
          <w:lang w:val="sr-Cyrl-RS"/>
        </w:rPr>
        <w:t>ване услове за учешће, утврђене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F0274B" w:rsidRDefault="00572C34" w:rsidP="00C14D19">
      <w:pPr>
        <w:rPr>
          <w:rFonts w:ascii="Arial" w:hAnsi="Arial" w:cs="Arial"/>
          <w:b/>
          <w:sz w:val="22"/>
          <w:szCs w:val="22"/>
          <w:lang w:val="sr-Latn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93F9420" w14:textId="51FD5321" w:rsid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E9FA55" w14:textId="77777777" w:rsidR="001E7DB3" w:rsidRPr="00FD7B18" w:rsidRDefault="001E7DB3" w:rsidP="001E7DB3">
      <w:pPr>
        <w:rPr>
          <w:rFonts w:ascii="Arial" w:hAnsi="Arial" w:cs="Arial"/>
          <w:b/>
          <w:sz w:val="22"/>
          <w:szCs w:val="22"/>
          <w:lang w:val="sr-Cyrl-RS"/>
        </w:rPr>
      </w:pPr>
      <w:r w:rsidRPr="00FD7B18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47355A2F" w14:textId="674B8457" w:rsidR="001E7DB3" w:rsidRPr="007B22F7" w:rsidRDefault="001E7DB3" w:rsidP="001E7DB3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5F7821">
        <w:rPr>
          <w:rFonts w:ascii="Arial" w:hAnsi="Arial" w:cs="Arial"/>
          <w:b/>
          <w:bCs/>
          <w:sz w:val="22"/>
          <w:szCs w:val="22"/>
          <w:lang w:val="sr-Cyrl-CS"/>
        </w:rPr>
        <w:t>Институт за јавно здравље Војводине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 са седиштем у Новом Саду, ул. Футошка бр.121, матични број: </w:t>
      </w:r>
      <w:r w:rsidRPr="007B22F7">
        <w:rPr>
          <w:rFonts w:ascii="Arial" w:hAnsi="Arial" w:cs="Arial"/>
          <w:sz w:val="22"/>
          <w:szCs w:val="22"/>
          <w:lang w:val="ru-RU"/>
        </w:rPr>
        <w:t>08246912</w:t>
      </w:r>
      <w:r w:rsidRPr="007B22F7">
        <w:rPr>
          <w:rFonts w:ascii="Arial" w:hAnsi="Arial" w:cs="Arial"/>
          <w:sz w:val="22"/>
          <w:szCs w:val="22"/>
          <w:lang w:val="sr-Latn-CS"/>
        </w:rPr>
        <w:t>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7B22F7">
        <w:rPr>
          <w:rFonts w:ascii="Arial" w:hAnsi="Arial" w:cs="Arial"/>
          <w:sz w:val="22"/>
          <w:szCs w:val="22"/>
          <w:lang w:val="ru-RU"/>
        </w:rPr>
        <w:t>100452714</w:t>
      </w:r>
      <w:r w:rsidRPr="007B22F7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7B22F7">
        <w:rPr>
          <w:rFonts w:ascii="Arial" w:hAnsi="Arial" w:cs="Arial"/>
          <w:sz w:val="22"/>
          <w:szCs w:val="22"/>
          <w:lang w:val="sr-Cyrl-CS"/>
        </w:rPr>
        <w:t>трезор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кога заступа в.</w:t>
      </w:r>
      <w:r w:rsidRPr="007B22F7">
        <w:rPr>
          <w:rFonts w:ascii="Arial" w:hAnsi="Arial" w:cs="Arial"/>
          <w:sz w:val="22"/>
          <w:szCs w:val="22"/>
        </w:rPr>
        <w:t>д</w:t>
      </w:r>
      <w:r w:rsidRPr="007B22F7">
        <w:rPr>
          <w:rFonts w:ascii="Arial" w:hAnsi="Arial" w:cs="Arial"/>
          <w:sz w:val="22"/>
          <w:szCs w:val="22"/>
          <w:lang w:val="sr-Cyrl-CS"/>
        </w:rPr>
        <w:t>. директор</w:t>
      </w:r>
      <w:r w:rsidR="005F7821">
        <w:rPr>
          <w:rFonts w:ascii="Arial" w:hAnsi="Arial" w:cs="Arial"/>
          <w:sz w:val="22"/>
          <w:szCs w:val="22"/>
          <w:lang w:val="sr-Cyrl-CS"/>
        </w:rPr>
        <w:t>а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др </w:t>
      </w:r>
      <w:r>
        <w:rPr>
          <w:rFonts w:ascii="Arial" w:hAnsi="Arial" w:cs="Arial"/>
          <w:sz w:val="22"/>
          <w:szCs w:val="22"/>
          <w:lang w:val="sr-Cyrl-CS"/>
        </w:rPr>
        <w:t>Милена Табаковић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(у даљем тексту: Наручилац)</w:t>
      </w:r>
    </w:p>
    <w:p w14:paraId="64D1859A" w14:textId="77777777" w:rsidR="001E7DB3" w:rsidRPr="007B22F7" w:rsidRDefault="001E7DB3" w:rsidP="001E7D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и</w:t>
      </w:r>
    </w:p>
    <w:p w14:paraId="54FF5E8E" w14:textId="77777777" w:rsidR="001E7DB3" w:rsidRPr="007B22F7" w:rsidRDefault="001E7DB3" w:rsidP="001E7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>
        <w:rPr>
          <w:rFonts w:ascii="Arial" w:hAnsi="Arial" w:cs="Arial"/>
          <w:sz w:val="22"/>
          <w:szCs w:val="22"/>
          <w:lang w:val="sr-Cyrl-CS"/>
        </w:rPr>
        <w:t>Извршилац</w:t>
      </w:r>
      <w:r w:rsidRPr="007B22F7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број:____________________ ПИБ: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>__________</w:t>
      </w:r>
      <w:r w:rsidRPr="007B22F7">
        <w:rPr>
          <w:rFonts w:ascii="Arial" w:hAnsi="Arial" w:cs="Arial"/>
          <w:sz w:val="22"/>
          <w:szCs w:val="22"/>
          <w:lang w:val="sr-Cyrl-RS"/>
        </w:rPr>
        <w:t>_____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63DB3FDB" w14:textId="77777777" w:rsidR="001E7DB3" w:rsidRPr="007B22F7" w:rsidRDefault="001E7DB3" w:rsidP="001E7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D2D9F54" w14:textId="77777777" w:rsidR="001E7DB3" w:rsidRPr="007B22F7" w:rsidRDefault="001E7DB3" w:rsidP="001E7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0A465381" w14:textId="77777777" w:rsidR="001E7DB3" w:rsidRPr="007B22F7" w:rsidRDefault="001E7DB3" w:rsidP="001E7DB3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46FE2440" w14:textId="77777777" w:rsidR="001E7DB3" w:rsidRPr="009F3B8B" w:rsidRDefault="001E7DB3" w:rsidP="001E7DB3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УГОВОР 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НАБАВЦИ </w:t>
      </w:r>
      <w:r>
        <w:rPr>
          <w:rFonts w:ascii="Arial" w:hAnsi="Arial" w:cs="Arial"/>
          <w:b/>
          <w:sz w:val="22"/>
          <w:szCs w:val="22"/>
          <w:lang w:val="sr-Cyrl-RS" w:eastAsia="ar-SA"/>
        </w:rPr>
        <w:t>УСЛУГА</w:t>
      </w:r>
    </w:p>
    <w:p w14:paraId="1EC1816B" w14:textId="2F6A0CC5" w:rsidR="001E7DB3" w:rsidRDefault="001E7DB3" w:rsidP="001E7DB3">
      <w:pPr>
        <w:suppressAutoHyphens/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Здравствени прегледи запослених</w:t>
      </w:r>
      <w:r w:rsidRPr="00D35FD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</w:p>
    <w:p w14:paraId="008EBB5E" w14:textId="32474F28" w:rsidR="001E7DB3" w:rsidRPr="00C250B2" w:rsidRDefault="001E7DB3" w:rsidP="001E7DB3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/>
        </w:rPr>
        <w:t>НА-</w:t>
      </w:r>
      <w:r>
        <w:rPr>
          <w:rFonts w:ascii="Arial" w:hAnsi="Arial" w:cs="Arial"/>
          <w:b/>
          <w:sz w:val="22"/>
          <w:szCs w:val="22"/>
          <w:lang w:val="sr-Cyrl-RS"/>
        </w:rPr>
        <w:t>3</w:t>
      </w:r>
      <w:r w:rsidR="00951B69">
        <w:rPr>
          <w:rFonts w:ascii="Arial" w:hAnsi="Arial" w:cs="Arial"/>
          <w:b/>
          <w:sz w:val="22"/>
          <w:szCs w:val="22"/>
          <w:lang w:val="sr-Cyrl-RS"/>
        </w:rPr>
        <w:t>6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951B69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7EB6C249" w14:textId="77777777" w:rsidR="001E7DB3" w:rsidRPr="009F3B8B" w:rsidRDefault="001E7DB3" w:rsidP="001E7DB3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2A750A03" w14:textId="7270AA8B" w:rsidR="001E7DB3" w:rsidRPr="009F3B8B" w:rsidRDefault="001E7DB3" w:rsidP="005F7821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670DCCD6" w14:textId="2B723742" w:rsidR="001E7DB3" w:rsidRPr="009F3B8B" w:rsidRDefault="001E7DB3" w:rsidP="001E7DB3">
      <w:pPr>
        <w:keepNext/>
        <w:jc w:val="both"/>
        <w:outlineLvl w:val="0"/>
        <w:rPr>
          <w:rFonts w:ascii="Arial" w:hAnsi="Arial" w:cs="Arial"/>
          <w:sz w:val="22"/>
          <w:szCs w:val="22"/>
          <w:lang w:val="ru-RU" w:eastAsia="ar-SA"/>
        </w:rPr>
      </w:pP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Предмет уговора је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набавка </w:t>
      </w:r>
      <w:r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951B69">
        <w:rPr>
          <w:rFonts w:ascii="Arial" w:hAnsi="Arial" w:cs="Arial"/>
          <w:b/>
          <w:sz w:val="22"/>
          <w:szCs w:val="22"/>
          <w:lang w:val="sr-Cyrl-CS"/>
        </w:rPr>
        <w:t>Здравствени прегледи запослених</w:t>
      </w:r>
      <w:r w:rsidRPr="00CC046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>које су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дефинисане и описане у Понуди </w:t>
      </w:r>
      <w:r>
        <w:rPr>
          <w:rFonts w:ascii="Arial" w:hAnsi="Arial" w:cs="Arial"/>
          <w:sz w:val="22"/>
          <w:szCs w:val="22"/>
          <w:lang w:val="ru-RU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бр. ..............од ............202</w:t>
      </w:r>
      <w:r w:rsidR="00951B69">
        <w:rPr>
          <w:rFonts w:ascii="Arial" w:hAnsi="Arial" w:cs="Arial"/>
          <w:sz w:val="22"/>
          <w:szCs w:val="22"/>
          <w:lang w:val="ru-RU" w:eastAsia="ar-SA"/>
        </w:rPr>
        <w:t>5</w:t>
      </w:r>
      <w:r w:rsidRPr="009F3B8B">
        <w:rPr>
          <w:rFonts w:ascii="Arial" w:hAnsi="Arial" w:cs="Arial"/>
          <w:sz w:val="22"/>
          <w:szCs w:val="22"/>
          <w:lang w:val="ru-RU" w:eastAsia="ar-SA"/>
        </w:rPr>
        <w:t>. године која је саставни део овог уговора .</w:t>
      </w:r>
    </w:p>
    <w:p w14:paraId="17780CFB" w14:textId="77777777" w:rsidR="001E7DB3" w:rsidRPr="009F3B8B" w:rsidRDefault="001E7DB3" w:rsidP="001E7DB3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ind w:firstLine="285"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7396A77D" w14:textId="77777777" w:rsidR="001E7DB3" w:rsidRPr="008C6859" w:rsidRDefault="001E7DB3" w:rsidP="001E7DB3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Врста и број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услуга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из претходног става наведене у </w:t>
      </w:r>
      <w:r w:rsidRPr="009F3B8B">
        <w:rPr>
          <w:rFonts w:ascii="Arial" w:hAnsi="Arial" w:cs="Arial"/>
          <w:sz w:val="22"/>
          <w:szCs w:val="22"/>
          <w:lang w:val="ru-RU" w:eastAsia="ar-SA"/>
        </w:rPr>
        <w:t>Понуди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не обавезују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Наручиоца кој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 ће исте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захтевати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према својим потребама и финансијским могућностима.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Такође Наручилац може захтевати и сродне услуге које нису наведена у понуди, по важећем ценовнику Извршиоца.</w:t>
      </w:r>
    </w:p>
    <w:p w14:paraId="75A449FD" w14:textId="77777777" w:rsidR="001E7DB3" w:rsidRPr="009F3B8B" w:rsidRDefault="001E7DB3" w:rsidP="001E7DB3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26BEE4DC" w14:textId="57BEB1EC" w:rsidR="001E7DB3" w:rsidRPr="009F3B8B" w:rsidRDefault="001E7DB3" w:rsidP="00951B69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045E80FA" w14:textId="7FED5AAC" w:rsidR="001E7DB3" w:rsidRPr="009F3B8B" w:rsidRDefault="001E7DB3" w:rsidP="001E7DB3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Уговор се закључује на </w:t>
      </w:r>
      <w:r>
        <w:rPr>
          <w:rFonts w:ascii="Arial" w:hAnsi="Arial" w:cs="Arial"/>
          <w:sz w:val="22"/>
          <w:szCs w:val="22"/>
          <w:lang w:val="sr-Cyrl-RS" w:eastAsia="ar-SA"/>
        </w:rPr>
        <w:t>понуђену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вредност од ______________ динара бе</w:t>
      </w:r>
      <w:r w:rsidR="00951B69">
        <w:rPr>
          <w:rFonts w:ascii="Arial" w:hAnsi="Arial" w:cs="Arial"/>
          <w:sz w:val="22"/>
          <w:szCs w:val="22"/>
          <w:lang w:val="sr-Cyrl-RS" w:eastAsia="ar-SA"/>
        </w:rPr>
        <w:t>з ПДВ-а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, који је обезбеђен Финансијским планом </w:t>
      </w:r>
      <w:r>
        <w:rPr>
          <w:rFonts w:ascii="Arial" w:hAnsi="Arial" w:cs="Arial"/>
          <w:sz w:val="22"/>
          <w:szCs w:val="22"/>
          <w:lang w:val="sr-Cyrl-RS" w:eastAsia="ar-SA"/>
        </w:rPr>
        <w:t>Наручиоца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за 202</w:t>
      </w:r>
      <w:r w:rsidR="00951B69">
        <w:rPr>
          <w:rFonts w:ascii="Arial" w:hAnsi="Arial" w:cs="Arial"/>
          <w:sz w:val="22"/>
          <w:szCs w:val="22"/>
          <w:lang w:val="sr-Cyrl-RS" w:eastAsia="ar-SA"/>
        </w:rPr>
        <w:t>5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>. годину за ову намену.</w:t>
      </w:r>
    </w:p>
    <w:p w14:paraId="38869B03" w14:textId="77777777" w:rsidR="001E7DB3" w:rsidRPr="009F3B8B" w:rsidRDefault="001E7DB3" w:rsidP="001E7DB3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</w:p>
    <w:p w14:paraId="1EF591AB" w14:textId="77777777" w:rsidR="001E7DB3" w:rsidRDefault="001E7DB3" w:rsidP="001E7DB3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Јединичне цене за </w:t>
      </w:r>
      <w:r>
        <w:rPr>
          <w:rFonts w:ascii="Arial" w:hAnsi="Arial" w:cs="Arial"/>
          <w:sz w:val="22"/>
          <w:szCs w:val="22"/>
          <w:lang w:val="sr-Cyrl-RS" w:eastAsia="ar-SA"/>
        </w:rPr>
        <w:t>услуге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из чл. 1 овог уговора исказане су у Понуди </w:t>
      </w:r>
      <w:r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бр. ........од..................... године (Прилог 1) и исте се примењују у извршењу овог уговора.</w:t>
      </w:r>
    </w:p>
    <w:p w14:paraId="4DE1FCDA" w14:textId="77777777" w:rsidR="001E7DB3" w:rsidRDefault="001E7DB3" w:rsidP="001E7DB3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71421C86" w14:textId="0536DED7" w:rsidR="001E7DB3" w:rsidRPr="005F7821" w:rsidRDefault="001E7DB3" w:rsidP="005F7821">
      <w:pPr>
        <w:shd w:val="clear" w:color="auto" w:fill="FFFFFF"/>
        <w:contextualSpacing/>
        <w:jc w:val="both"/>
        <w:rPr>
          <w:lang w:val="sr-Cyrl-RS"/>
        </w:rPr>
      </w:pPr>
      <w:r w:rsidRPr="00D77938">
        <w:rPr>
          <w:rFonts w:ascii="Arial" w:hAnsi="Arial" w:cs="Arial"/>
          <w:sz w:val="22"/>
          <w:szCs w:val="22"/>
          <w:lang w:val="sr-Cyrl-RS"/>
        </w:rPr>
        <w:t>Наручилац може, анексом уговора, уговорити и веће количине од првобитно уговорених количина услуга, у случају оправданих потреба, уколико околности у моменту закључења анекса уговора остану непромењене, а Наручиоцу буду расположива потребна  финансијска средства</w:t>
      </w:r>
      <w:r w:rsidRPr="008F2007">
        <w:rPr>
          <w:lang w:val="sr-Cyrl-RS"/>
        </w:rPr>
        <w:t>.</w:t>
      </w:r>
    </w:p>
    <w:p w14:paraId="7B52375D" w14:textId="458A9414" w:rsidR="001E7DB3" w:rsidRPr="00AD658E" w:rsidRDefault="001E7DB3" w:rsidP="00AD658E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b/>
          <w:sz w:val="22"/>
          <w:szCs w:val="22"/>
          <w:lang w:val="nl-NL"/>
        </w:rPr>
        <w:t>лан</w:t>
      </w:r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 3.</w:t>
      </w:r>
    </w:p>
    <w:p w14:paraId="1C22EF69" w14:textId="1691B139" w:rsidR="001E7DB3" w:rsidRPr="009F3B8B" w:rsidRDefault="00E90A21" w:rsidP="001E7D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Наручилац се обавезује да плаћање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вредност</w:t>
      </w:r>
      <w:r>
        <w:rPr>
          <w:rFonts w:ascii="Arial" w:hAnsi="Arial" w:cs="Arial"/>
          <w:sz w:val="22"/>
          <w:szCs w:val="22"/>
          <w:lang w:val="sr-Cyrl-RS"/>
        </w:rPr>
        <w:t>и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360727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изврши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на рачун </w:t>
      </w:r>
      <w:r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у року од </w:t>
      </w:r>
      <w:r>
        <w:rPr>
          <w:rFonts w:ascii="Arial" w:hAnsi="Arial" w:cs="Arial"/>
          <w:sz w:val="22"/>
          <w:szCs w:val="22"/>
          <w:lang w:val="sr-Cyrl-RS"/>
        </w:rPr>
        <w:t>______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дана од дана пријема </w:t>
      </w:r>
      <w:r>
        <w:rPr>
          <w:rFonts w:ascii="Arial" w:hAnsi="Arial" w:cs="Arial"/>
          <w:sz w:val="22"/>
          <w:szCs w:val="22"/>
          <w:lang w:val="sr-Cyrl-RS"/>
        </w:rPr>
        <w:t>исправног рачуна регистрованог на ЦРФ и СЕФ-у, у складу са законом о електронском фактурисању, после сваке извршене услуге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0347561B" w14:textId="77777777" w:rsidR="001E7DB3" w:rsidRPr="009F3B8B" w:rsidRDefault="001E7DB3" w:rsidP="001E7DB3">
      <w:pPr>
        <w:jc w:val="both"/>
        <w:rPr>
          <w:rFonts w:ascii="Arial" w:hAnsi="Arial" w:cs="Arial"/>
          <w:sz w:val="22"/>
          <w:szCs w:val="22"/>
        </w:rPr>
      </w:pPr>
    </w:p>
    <w:p w14:paraId="62BEFDCF" w14:textId="77777777" w:rsidR="001E7DB3" w:rsidRPr="009F3B8B" w:rsidRDefault="001E7DB3" w:rsidP="001E7DB3">
      <w:pPr>
        <w:jc w:val="both"/>
        <w:rPr>
          <w:rFonts w:ascii="Arial" w:hAnsi="Arial" w:cs="Arial"/>
          <w:iCs/>
          <w:sz w:val="22"/>
          <w:szCs w:val="22"/>
        </w:rPr>
      </w:pPr>
      <w:r w:rsidRPr="009F3B8B">
        <w:rPr>
          <w:rFonts w:ascii="Arial" w:hAnsi="Arial" w:cs="Arial"/>
          <w:iCs/>
          <w:sz w:val="22"/>
          <w:szCs w:val="22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>
        <w:rPr>
          <w:rFonts w:ascii="Arial" w:hAnsi="Arial" w:cs="Arial"/>
          <w:iCs/>
          <w:sz w:val="22"/>
          <w:szCs w:val="22"/>
          <w:lang w:val="sr-Cyrl-RS"/>
        </w:rPr>
        <w:t>Извршиоцу</w:t>
      </w:r>
      <w:r w:rsidRPr="009F3B8B">
        <w:rPr>
          <w:rFonts w:ascii="Arial" w:hAnsi="Arial" w:cs="Arial"/>
          <w:iCs/>
          <w:sz w:val="22"/>
          <w:szCs w:val="22"/>
        </w:rPr>
        <w:t xml:space="preserve">, а плаћање одложено на штету </w:t>
      </w:r>
      <w:r>
        <w:rPr>
          <w:rFonts w:ascii="Arial" w:hAnsi="Arial" w:cs="Arial"/>
          <w:iCs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iCs/>
          <w:sz w:val="22"/>
          <w:szCs w:val="22"/>
        </w:rPr>
        <w:t xml:space="preserve"> све док се не достави исправан рачун.</w:t>
      </w:r>
    </w:p>
    <w:p w14:paraId="541BCA4A" w14:textId="77777777" w:rsidR="001E7DB3" w:rsidRPr="009F3B8B" w:rsidRDefault="001E7DB3" w:rsidP="001E7DB3">
      <w:pPr>
        <w:jc w:val="both"/>
        <w:rPr>
          <w:rFonts w:ascii="Arial" w:hAnsi="Arial" w:cs="Arial"/>
          <w:sz w:val="22"/>
          <w:szCs w:val="22"/>
        </w:rPr>
      </w:pPr>
    </w:p>
    <w:p w14:paraId="492C4C6D" w14:textId="77777777" w:rsidR="001E7DB3" w:rsidRPr="009F3B8B" w:rsidRDefault="001E7DB3" w:rsidP="001E7DB3">
      <w:pPr>
        <w:widowControl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става </w:t>
      </w:r>
      <w:r w:rsidRPr="009F3B8B">
        <w:rPr>
          <w:rFonts w:ascii="Arial" w:hAnsi="Arial" w:cs="Arial"/>
          <w:sz w:val="22"/>
          <w:szCs w:val="22"/>
          <w:lang w:val="sr-Latn-RS"/>
        </w:rPr>
        <w:t>1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. овог члана </w:t>
      </w:r>
      <w:r>
        <w:rPr>
          <w:rFonts w:ascii="Arial" w:hAnsi="Arial" w:cs="Arial"/>
          <w:sz w:val="22"/>
          <w:szCs w:val="22"/>
          <w:lang w:val="sr-Cyrl-CS"/>
        </w:rPr>
        <w:t>Наручилац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дугује </w:t>
      </w:r>
      <w:r>
        <w:rPr>
          <w:rFonts w:ascii="Arial" w:hAnsi="Arial" w:cs="Arial"/>
          <w:sz w:val="22"/>
          <w:szCs w:val="22"/>
          <w:lang w:val="sr-Cyrl-CS"/>
        </w:rPr>
        <w:t>Извршиоцу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 за период доцње за доспеле а неизмирене новчане обавезе по основу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извршених </w:t>
      </w:r>
      <w:r>
        <w:rPr>
          <w:rFonts w:ascii="Arial" w:hAnsi="Arial" w:cs="Arial"/>
          <w:sz w:val="22"/>
          <w:szCs w:val="22"/>
          <w:lang w:val="sr-Cyrl-RS"/>
        </w:rPr>
        <w:t>услуга</w:t>
      </w:r>
      <w:r w:rsidRPr="009F3B8B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437CDFBE" w14:textId="77777777" w:rsidR="001E7DB3" w:rsidRPr="009F3B8B" w:rsidRDefault="001E7DB3" w:rsidP="001E7DB3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22A5CEC8" w14:textId="250F9362" w:rsidR="00E90A21" w:rsidRPr="00E90A21" w:rsidRDefault="001E7DB3" w:rsidP="00E90A2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ru-RU"/>
        </w:rPr>
        <w:t>Цен</w:t>
      </w:r>
      <w:r w:rsidRPr="009F3B8B">
        <w:rPr>
          <w:rFonts w:ascii="Arial" w:hAnsi="Arial" w:cs="Arial"/>
          <w:sz w:val="22"/>
          <w:szCs w:val="22"/>
        </w:rPr>
        <w:t>е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услуга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</w:rPr>
        <w:t xml:space="preserve">из члана 1. овог Уговора </w:t>
      </w:r>
      <w:r w:rsidRPr="009F3B8B">
        <w:rPr>
          <w:rFonts w:ascii="Arial" w:hAnsi="Arial" w:cs="Arial"/>
          <w:sz w:val="22"/>
          <w:szCs w:val="22"/>
          <w:lang w:val="ru-RU"/>
        </w:rPr>
        <w:t>непромен</w:t>
      </w:r>
      <w:r w:rsidRPr="009F3B8B">
        <w:rPr>
          <w:rFonts w:ascii="Arial" w:hAnsi="Arial" w:cs="Arial"/>
          <w:sz w:val="22"/>
          <w:szCs w:val="22"/>
          <w:lang w:val="sr-Cyrl-CS"/>
        </w:rPr>
        <w:t>љ</w:t>
      </w:r>
      <w:r w:rsidRPr="009F3B8B">
        <w:rPr>
          <w:rFonts w:ascii="Arial" w:hAnsi="Arial" w:cs="Arial"/>
          <w:sz w:val="22"/>
          <w:szCs w:val="22"/>
          <w:lang w:val="ru-RU"/>
        </w:rPr>
        <w:t>иве су у периоду ва</w:t>
      </w:r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ења </w:t>
      </w:r>
      <w:r w:rsidRPr="009F3B8B">
        <w:rPr>
          <w:rFonts w:ascii="Arial" w:hAnsi="Arial" w:cs="Arial"/>
          <w:sz w:val="22"/>
          <w:szCs w:val="22"/>
          <w:lang w:val="sr-Cyrl-CS"/>
        </w:rPr>
        <w:t>овог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>говора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без обзира на околности које утичу на формирање цена предметних </w:t>
      </w:r>
      <w:r>
        <w:rPr>
          <w:rFonts w:ascii="Arial" w:hAnsi="Arial" w:cs="Arial"/>
          <w:sz w:val="22"/>
          <w:szCs w:val="22"/>
          <w:lang w:val="sr-Cyrl-CS"/>
        </w:rPr>
        <w:t>услуга</w:t>
      </w:r>
      <w:r w:rsidRPr="009F3B8B">
        <w:rPr>
          <w:rFonts w:ascii="Arial" w:hAnsi="Arial" w:cs="Arial"/>
          <w:sz w:val="22"/>
          <w:szCs w:val="22"/>
          <w:lang w:val="sr-Cyrl-CS"/>
        </w:rPr>
        <w:t>.</w:t>
      </w:r>
    </w:p>
    <w:p w14:paraId="038C7BC2" w14:textId="4DFAA63F" w:rsidR="001E7DB3" w:rsidRPr="009F3B8B" w:rsidRDefault="001E7DB3" w:rsidP="00E90A21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4</w:t>
      </w:r>
    </w:p>
    <w:p w14:paraId="3F747913" w14:textId="77777777" w:rsidR="001E7DB3" w:rsidRDefault="001E7DB3" w:rsidP="001E7DB3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</w:t>
      </w:r>
      <w:r>
        <w:rPr>
          <w:rFonts w:ascii="Arial" w:hAnsi="Arial" w:cs="Arial"/>
          <w:sz w:val="22"/>
          <w:szCs w:val="22"/>
          <w:lang w:val="sr-Cyrl-RS" w:eastAsia="ar-SA"/>
        </w:rPr>
        <w:t>услуга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су просторије </w:t>
      </w:r>
      <w:r>
        <w:rPr>
          <w:rFonts w:ascii="Arial" w:hAnsi="Arial" w:cs="Arial"/>
          <w:sz w:val="22"/>
          <w:szCs w:val="22"/>
          <w:lang w:val="sr-Cyrl-RS" w:eastAsia="ar-SA"/>
        </w:rPr>
        <w:t>Извршиоца. Извршилац се обавезује да ће услуге описане у техничкој спецификацији извршити у потпуности и у складу са правилима струке. Извршилац се такође обавезује да након извршених услуга достави одговарајући извештај о извршеном прегледу за сваког запосленог.</w:t>
      </w:r>
    </w:p>
    <w:p w14:paraId="72559F32" w14:textId="77777777" w:rsidR="001E7DB3" w:rsidRPr="009F3B8B" w:rsidRDefault="001E7DB3" w:rsidP="001E7DB3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9535F85" w14:textId="23C8A5B1" w:rsidR="001E7DB3" w:rsidRPr="009F3B8B" w:rsidRDefault="001E7DB3" w:rsidP="00E90A21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21DFCAC0" w14:textId="239F6EF3" w:rsidR="001E7DB3" w:rsidRPr="009F3B8B" w:rsidRDefault="001E7DB3" w:rsidP="005F7821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наручилац имати врло висок приоритет при извршавању </w:t>
      </w:r>
      <w:r>
        <w:rPr>
          <w:rFonts w:ascii="Arial" w:hAnsi="Arial" w:cs="Arial"/>
          <w:sz w:val="22"/>
          <w:szCs w:val="22"/>
          <w:lang w:val="sr-Cyrl-RS" w:eastAsia="ar-SA"/>
        </w:rPr>
        <w:t>услуге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да ће послове извршавати на високо професионалном нивоу, уз гаранцију извршених </w:t>
      </w:r>
      <w:r>
        <w:rPr>
          <w:rFonts w:ascii="Arial" w:hAnsi="Arial" w:cs="Arial"/>
          <w:sz w:val="22"/>
          <w:szCs w:val="22"/>
          <w:lang w:val="sr-Cyrl-RS" w:eastAsia="ar-SA"/>
        </w:rPr>
        <w:t>услуга.</w:t>
      </w:r>
    </w:p>
    <w:p w14:paraId="2CF33832" w14:textId="638932DE" w:rsidR="001E7DB3" w:rsidRPr="00E90A21" w:rsidRDefault="001E7DB3" w:rsidP="00E90A21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sr-Cyrl-RS" w:eastAsia="ar-SA"/>
        </w:rPr>
        <w:t>6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15213DF8" w14:textId="5720E288" w:rsidR="001E7DB3" w:rsidRPr="009F3B8B" w:rsidRDefault="001E7DB3" w:rsidP="001E7DB3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пословати у складу са прописима Републике Србије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</w:t>
      </w:r>
    </w:p>
    <w:p w14:paraId="05F0CF12" w14:textId="6B7D5F62" w:rsidR="001E7DB3" w:rsidRPr="009F3B8B" w:rsidRDefault="001E7DB3" w:rsidP="00E90A21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sr-Cyrl-RS" w:eastAsia="ar-SA"/>
        </w:rPr>
        <w:t>7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024495A6" w14:textId="77777777" w:rsidR="001E7DB3" w:rsidRPr="009F3B8B" w:rsidRDefault="001E7DB3" w:rsidP="001E7DB3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ru-RU"/>
        </w:rPr>
        <w:t>Овај</w:t>
      </w:r>
      <w:r w:rsidRPr="009F3B8B">
        <w:rPr>
          <w:rFonts w:ascii="Arial" w:hAnsi="Arial" w:cs="Arial"/>
          <w:sz w:val="22"/>
          <w:szCs w:val="22"/>
          <w:lang w:val="nl-NL"/>
        </w:rPr>
        <w:t xml:space="preserve"> </w:t>
      </w:r>
      <w:r w:rsidRPr="009F3B8B">
        <w:rPr>
          <w:rFonts w:ascii="Arial" w:hAnsi="Arial" w:cs="Arial"/>
          <w:sz w:val="22"/>
          <w:szCs w:val="22"/>
          <w:lang w:val="ru-RU"/>
        </w:rPr>
        <w:t>уговор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1C2DA5F2" w14:textId="77777777" w:rsidR="001E7DB3" w:rsidRPr="009F3B8B" w:rsidRDefault="001E7DB3" w:rsidP="001E7DB3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E4407F0" w14:textId="77777777" w:rsidR="001E7DB3" w:rsidRPr="009F3B8B" w:rsidRDefault="001E7DB3" w:rsidP="001E7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9F3B8B">
        <w:rPr>
          <w:rFonts w:ascii="Arial" w:hAnsi="Arial" w:cs="Arial"/>
          <w:sz w:val="22"/>
          <w:szCs w:val="22"/>
          <w:lang w:val="sr-Cyrl-RS"/>
        </w:rPr>
        <w:t>п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онуде, од стране </w:t>
      </w:r>
      <w:r>
        <w:rPr>
          <w:rFonts w:ascii="Arial" w:hAnsi="Arial" w:cs="Arial"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Н</w:t>
      </w:r>
      <w:r w:rsidRPr="009F3B8B">
        <w:rPr>
          <w:rFonts w:ascii="Arial" w:hAnsi="Arial" w:cs="Arial"/>
          <w:sz w:val="22"/>
          <w:szCs w:val="22"/>
          <w:lang w:val="sr-Cyrl-CS"/>
        </w:rPr>
        <w:t>аручилац има право на једнострани раскид Уговора.</w:t>
      </w:r>
    </w:p>
    <w:p w14:paraId="32F1568F" w14:textId="77777777" w:rsidR="001E7DB3" w:rsidRPr="009F3B8B" w:rsidRDefault="001E7DB3" w:rsidP="001E7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F9273A7" w14:textId="77777777" w:rsidR="001E7DB3" w:rsidRPr="009F3B8B" w:rsidRDefault="001E7DB3" w:rsidP="001E7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је обавезан да </w:t>
      </w:r>
      <w:r>
        <w:rPr>
          <w:rFonts w:ascii="Arial" w:hAnsi="Arial" w:cs="Arial"/>
          <w:sz w:val="22"/>
          <w:szCs w:val="22"/>
          <w:lang w:val="ru-RU"/>
        </w:rPr>
        <w:t>Н</w:t>
      </w:r>
      <w:r w:rsidRPr="009F3B8B">
        <w:rPr>
          <w:rFonts w:ascii="Arial" w:hAnsi="Arial" w:cs="Arial"/>
          <w:sz w:val="22"/>
          <w:szCs w:val="22"/>
          <w:lang w:val="ru-RU"/>
        </w:rPr>
        <w:t>ару</w:t>
      </w:r>
      <w:r w:rsidRPr="009F3B8B">
        <w:rPr>
          <w:rFonts w:ascii="Arial" w:hAnsi="Arial" w:cs="Arial"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говора, уколико је </w:t>
      </w:r>
      <w:r>
        <w:rPr>
          <w:rFonts w:ascii="Arial" w:hAnsi="Arial" w:cs="Arial"/>
          <w:sz w:val="22"/>
          <w:szCs w:val="22"/>
          <w:lang w:val="ru-RU"/>
        </w:rPr>
        <w:t>Извршилац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одговоран за раскид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>говора.</w:t>
      </w:r>
    </w:p>
    <w:p w14:paraId="606BC75A" w14:textId="77777777" w:rsidR="001E7DB3" w:rsidRPr="009F3B8B" w:rsidRDefault="001E7DB3" w:rsidP="001E7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1CBA0F0" w14:textId="77777777" w:rsidR="001E7DB3" w:rsidRPr="009F3B8B" w:rsidRDefault="001E7DB3" w:rsidP="001E7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3E2A9398" w14:textId="36701733" w:rsidR="001E7DB3" w:rsidRPr="005F7821" w:rsidRDefault="001E7DB3" w:rsidP="005F78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>е изменити само писаним анексом, потписаним од стране овла</w:t>
      </w:r>
      <w:r w:rsidRPr="009F3B8B">
        <w:rPr>
          <w:rFonts w:ascii="Arial" w:hAnsi="Arial" w:cs="Arial"/>
          <w:sz w:val="22"/>
          <w:szCs w:val="22"/>
          <w:lang w:val="sr-Cyrl-CS"/>
        </w:rPr>
        <w:t>шћ</w:t>
      </w:r>
      <w:r w:rsidRPr="009F3B8B">
        <w:rPr>
          <w:rFonts w:ascii="Arial" w:hAnsi="Arial" w:cs="Arial"/>
          <w:sz w:val="22"/>
          <w:szCs w:val="22"/>
          <w:lang w:val="ru-RU"/>
        </w:rPr>
        <w:t>ених лица уговорних страна.</w:t>
      </w:r>
    </w:p>
    <w:p w14:paraId="2B7C1D64" w14:textId="43C12804" w:rsidR="001E7DB3" w:rsidRPr="009F3B8B" w:rsidRDefault="001E7DB3" w:rsidP="00E90A21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9.</w:t>
      </w:r>
    </w:p>
    <w:p w14:paraId="53804D43" w14:textId="77777777" w:rsidR="001E7DB3" w:rsidRPr="009F3B8B" w:rsidRDefault="001E7DB3" w:rsidP="001E7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С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9F3B8B">
        <w:rPr>
          <w:rFonts w:ascii="Arial" w:hAnsi="Arial" w:cs="Arial"/>
          <w:sz w:val="22"/>
          <w:szCs w:val="22"/>
          <w:lang w:val="sr-Cyrl-CS"/>
        </w:rPr>
        <w:t>одредбама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9F3B8B">
        <w:rPr>
          <w:rFonts w:ascii="Arial" w:hAnsi="Arial" w:cs="Arial"/>
          <w:sz w:val="22"/>
          <w:szCs w:val="22"/>
          <w:lang w:val="sr-Cyrl-CS"/>
        </w:rPr>
        <w:t>ћ</w:t>
      </w:r>
      <w:r w:rsidRPr="009F3B8B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7C20DC34" w14:textId="77777777" w:rsidR="001E7DB3" w:rsidRPr="009F3B8B" w:rsidRDefault="001E7DB3" w:rsidP="001E7D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13ACA111" w14:textId="77777777" w:rsidR="001E7DB3" w:rsidRDefault="001E7DB3" w:rsidP="001E7DB3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39AA4ABC" w14:textId="77777777" w:rsidR="001E7DB3" w:rsidRPr="009F3B8B" w:rsidRDefault="001E7DB3" w:rsidP="001E7DB3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надлежним  судом у Новом Саду.</w:t>
      </w:r>
    </w:p>
    <w:p w14:paraId="5501DD58" w14:textId="77777777" w:rsidR="001E7DB3" w:rsidRPr="009F3B8B" w:rsidRDefault="001E7DB3" w:rsidP="001E7DB3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49887D59" w14:textId="30FBB923" w:rsidR="001A22B5" w:rsidRDefault="001E7DB3" w:rsidP="005F7821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 је сачињен у </w:t>
      </w:r>
      <w:r>
        <w:rPr>
          <w:rFonts w:ascii="Arial" w:hAnsi="Arial" w:cs="Arial"/>
          <w:sz w:val="22"/>
          <w:szCs w:val="22"/>
          <w:lang w:val="sr-Cyrl-CS" w:eastAsia="ar-SA"/>
        </w:rPr>
        <w:t>2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>
        <w:rPr>
          <w:rFonts w:ascii="Arial" w:hAnsi="Arial" w:cs="Arial"/>
          <w:sz w:val="22"/>
          <w:szCs w:val="22"/>
          <w:lang w:val="sr-Cyrl-CS" w:eastAsia="ar-SA"/>
        </w:rPr>
        <w:t>дв</w:t>
      </w:r>
      <w:r w:rsidR="005F7821">
        <w:rPr>
          <w:rFonts w:ascii="Arial" w:hAnsi="Arial" w:cs="Arial"/>
          <w:sz w:val="22"/>
          <w:szCs w:val="22"/>
          <w:lang w:val="sr-Cyrl-CS" w:eastAsia="ar-SA"/>
        </w:rPr>
        <w:t>а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CS" w:eastAsia="ar-SA"/>
        </w:rPr>
        <w:t>1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>
        <w:rPr>
          <w:rFonts w:ascii="Arial" w:hAnsi="Arial" w:cs="Arial"/>
          <w:sz w:val="22"/>
          <w:szCs w:val="22"/>
          <w:lang w:val="sr-Cyrl-CS" w:eastAsia="ar-SA"/>
        </w:rPr>
        <w:t>један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примерка задржава Наручилац, а 1 (један) </w:t>
      </w:r>
      <w:r>
        <w:rPr>
          <w:rFonts w:ascii="Arial" w:hAnsi="Arial" w:cs="Arial"/>
          <w:sz w:val="22"/>
          <w:szCs w:val="22"/>
          <w:lang w:val="sr-Cyrl-C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>.</w:t>
      </w:r>
    </w:p>
    <w:p w14:paraId="096538DC" w14:textId="77777777" w:rsidR="00D862AB" w:rsidRPr="00360727" w:rsidRDefault="00D862AB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5445F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11088" w:rsidRPr="00975D9D" w14:paraId="293CCB1E" w14:textId="77777777" w:rsidTr="00B14B2D">
        <w:trPr>
          <w:jc w:val="center"/>
        </w:trPr>
        <w:tc>
          <w:tcPr>
            <w:tcW w:w="4698" w:type="dxa"/>
            <w:vAlign w:val="center"/>
          </w:tcPr>
          <w:p w14:paraId="659D2728" w14:textId="4CFE7243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За </w:t>
            </w:r>
            <w:r w:rsidR="00D862AB">
              <w:rPr>
                <w:rFonts w:ascii="Arial" w:hAnsi="Arial" w:cs="Arial"/>
                <w:sz w:val="22"/>
                <w:szCs w:val="22"/>
                <w:lang w:val="ru-RU"/>
              </w:rPr>
              <w:t>ПРУЖАОЦА УСЛУГА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 :</w:t>
            </w:r>
          </w:p>
        </w:tc>
        <w:tc>
          <w:tcPr>
            <w:tcW w:w="4698" w:type="dxa"/>
            <w:vAlign w:val="center"/>
          </w:tcPr>
          <w:p w14:paraId="58F42503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CS"/>
              </w:rPr>
              <w:t>З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а НАРУ</w:t>
            </w:r>
            <w:r w:rsidRPr="00975D9D">
              <w:rPr>
                <w:rFonts w:ascii="Arial" w:hAnsi="Arial" w:cs="Arial"/>
                <w:sz w:val="22"/>
                <w:szCs w:val="22"/>
                <w:lang w:val="sr-Cyrl-CS"/>
              </w:rPr>
              <w:t>Ч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ИОЦА:</w:t>
            </w:r>
          </w:p>
        </w:tc>
      </w:tr>
      <w:tr w:rsidR="00811088" w:rsidRPr="00975D9D" w14:paraId="106004F0" w14:textId="77777777" w:rsidTr="00B14B2D">
        <w:trPr>
          <w:jc w:val="center"/>
        </w:trPr>
        <w:tc>
          <w:tcPr>
            <w:tcW w:w="4698" w:type="dxa"/>
            <w:vAlign w:val="center"/>
          </w:tcPr>
          <w:p w14:paraId="1C490E60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39B92F80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811088" w:rsidRPr="00975D9D" w14:paraId="7FFD0FAB" w14:textId="77777777" w:rsidTr="00B14B2D">
        <w:trPr>
          <w:trHeight w:val="424"/>
          <w:jc w:val="center"/>
        </w:trPr>
        <w:tc>
          <w:tcPr>
            <w:tcW w:w="4698" w:type="dxa"/>
            <w:vAlign w:val="center"/>
          </w:tcPr>
          <w:p w14:paraId="4EAA30F2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722491DF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</w:tr>
      <w:tr w:rsidR="00811088" w:rsidRPr="00975D9D" w14:paraId="3B0606A1" w14:textId="77777777" w:rsidTr="00B14B2D">
        <w:trPr>
          <w:jc w:val="center"/>
        </w:trPr>
        <w:tc>
          <w:tcPr>
            <w:tcW w:w="4698" w:type="dxa"/>
            <w:vAlign w:val="center"/>
          </w:tcPr>
          <w:p w14:paraId="2A4F1679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371DE378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ВД директора</w:t>
            </w:r>
          </w:p>
          <w:p w14:paraId="10AC3F53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р </w:t>
            </w: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Милена Табаковић</w:t>
            </w:r>
          </w:p>
        </w:tc>
      </w:tr>
      <w:tr w:rsidR="00811088" w:rsidRPr="00975D9D" w14:paraId="352C24D2" w14:textId="77777777" w:rsidTr="00B14B2D">
        <w:trPr>
          <w:jc w:val="center"/>
        </w:trPr>
        <w:tc>
          <w:tcPr>
            <w:tcW w:w="4698" w:type="dxa"/>
            <w:vAlign w:val="center"/>
          </w:tcPr>
          <w:p w14:paraId="71392028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Датум потписивања уговора:</w:t>
            </w:r>
          </w:p>
        </w:tc>
        <w:tc>
          <w:tcPr>
            <w:tcW w:w="4698" w:type="dxa"/>
            <w:vAlign w:val="center"/>
          </w:tcPr>
          <w:p w14:paraId="37939E49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811088" w:rsidRPr="00975D9D" w14:paraId="15BDCE40" w14:textId="77777777" w:rsidTr="00B14B2D">
        <w:trPr>
          <w:jc w:val="center"/>
        </w:trPr>
        <w:tc>
          <w:tcPr>
            <w:tcW w:w="4698" w:type="dxa"/>
            <w:vAlign w:val="center"/>
          </w:tcPr>
          <w:p w14:paraId="798D5F02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698" w:type="dxa"/>
            <w:vAlign w:val="center"/>
          </w:tcPr>
          <w:p w14:paraId="3F82BDF2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811088" w:rsidRPr="00975D9D" w14:paraId="2D0B39A6" w14:textId="77777777" w:rsidTr="00B14B2D">
        <w:trPr>
          <w:jc w:val="center"/>
        </w:trPr>
        <w:tc>
          <w:tcPr>
            <w:tcW w:w="4698" w:type="dxa"/>
            <w:vAlign w:val="center"/>
          </w:tcPr>
          <w:p w14:paraId="2D9E1EDB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2612747A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811088" w:rsidRPr="00975D9D" w14:paraId="1F38508B" w14:textId="77777777" w:rsidTr="00B14B2D">
        <w:trPr>
          <w:jc w:val="center"/>
        </w:trPr>
        <w:tc>
          <w:tcPr>
            <w:tcW w:w="4698" w:type="dxa"/>
            <w:vAlign w:val="center"/>
          </w:tcPr>
          <w:p w14:paraId="22AF5A2A" w14:textId="6A5AE319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(попуњава </w:t>
            </w:r>
            <w:r w:rsidR="00D862AB">
              <w:rPr>
                <w:rFonts w:ascii="Arial" w:hAnsi="Arial" w:cs="Arial"/>
                <w:sz w:val="22"/>
                <w:szCs w:val="22"/>
                <w:lang w:val="ru-RU"/>
              </w:rPr>
              <w:t>пружалац услуга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4698" w:type="dxa"/>
            <w:vAlign w:val="center"/>
          </w:tcPr>
          <w:p w14:paraId="3C22D453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5C007699" w14:textId="4B75146B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272E9CB" w14:textId="3D7FFF44" w:rsidR="005F7821" w:rsidRPr="00360727" w:rsidRDefault="005F7821" w:rsidP="00360727">
      <w:pPr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sectPr w:rsidR="005F7821" w:rsidRPr="003607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2BFEA" w14:textId="77777777" w:rsidR="00110AC3" w:rsidRDefault="00110AC3" w:rsidP="002F0D78">
      <w:r>
        <w:separator/>
      </w:r>
    </w:p>
  </w:endnote>
  <w:endnote w:type="continuationSeparator" w:id="0">
    <w:p w14:paraId="0BB9807D" w14:textId="77777777" w:rsidR="00110AC3" w:rsidRDefault="00110AC3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8704" w14:textId="4BFFDA02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D1159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D1159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1F87" w14:textId="77777777" w:rsidR="00110AC3" w:rsidRDefault="00110AC3" w:rsidP="002F0D78">
      <w:r>
        <w:separator/>
      </w:r>
    </w:p>
  </w:footnote>
  <w:footnote w:type="continuationSeparator" w:id="0">
    <w:p w14:paraId="3572741A" w14:textId="77777777" w:rsidR="00110AC3" w:rsidRDefault="00110AC3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2955"/>
    <w:multiLevelType w:val="hybridMultilevel"/>
    <w:tmpl w:val="93F6F1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AB1"/>
    <w:multiLevelType w:val="hybridMultilevel"/>
    <w:tmpl w:val="6A1C40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77901"/>
    <w:multiLevelType w:val="hybridMultilevel"/>
    <w:tmpl w:val="EC3C68C4"/>
    <w:lvl w:ilvl="0" w:tplc="C3A411F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06339">
    <w:abstractNumId w:val="9"/>
  </w:num>
  <w:num w:numId="2" w16cid:durableId="1638760437">
    <w:abstractNumId w:val="8"/>
  </w:num>
  <w:num w:numId="3" w16cid:durableId="1577327469">
    <w:abstractNumId w:val="1"/>
  </w:num>
  <w:num w:numId="4" w16cid:durableId="453985931">
    <w:abstractNumId w:val="1"/>
  </w:num>
  <w:num w:numId="5" w16cid:durableId="2129424612">
    <w:abstractNumId w:val="6"/>
  </w:num>
  <w:num w:numId="6" w16cid:durableId="1113786558">
    <w:abstractNumId w:val="12"/>
  </w:num>
  <w:num w:numId="7" w16cid:durableId="1855530555">
    <w:abstractNumId w:val="11"/>
  </w:num>
  <w:num w:numId="8" w16cid:durableId="919754256">
    <w:abstractNumId w:val="0"/>
  </w:num>
  <w:num w:numId="9" w16cid:durableId="756512438">
    <w:abstractNumId w:val="10"/>
  </w:num>
  <w:num w:numId="10" w16cid:durableId="2111077026">
    <w:abstractNumId w:val="7"/>
  </w:num>
  <w:num w:numId="11" w16cid:durableId="188569234">
    <w:abstractNumId w:val="2"/>
  </w:num>
  <w:num w:numId="12" w16cid:durableId="1628007990">
    <w:abstractNumId w:val="5"/>
  </w:num>
  <w:num w:numId="13" w16cid:durableId="2048680456">
    <w:abstractNumId w:val="3"/>
  </w:num>
  <w:num w:numId="14" w16cid:durableId="456529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2"/>
    <w:rsid w:val="00006FFA"/>
    <w:rsid w:val="00007011"/>
    <w:rsid w:val="00012AF3"/>
    <w:rsid w:val="00036A65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069"/>
    <w:rsid w:val="000914FA"/>
    <w:rsid w:val="000A202F"/>
    <w:rsid w:val="000A4C37"/>
    <w:rsid w:val="000C0B60"/>
    <w:rsid w:val="000C0C35"/>
    <w:rsid w:val="000E058E"/>
    <w:rsid w:val="000F30AF"/>
    <w:rsid w:val="000F437D"/>
    <w:rsid w:val="00102421"/>
    <w:rsid w:val="001024A7"/>
    <w:rsid w:val="00106163"/>
    <w:rsid w:val="00107381"/>
    <w:rsid w:val="00107581"/>
    <w:rsid w:val="00110AC3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30BE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19A0"/>
    <w:rsid w:val="001E63AC"/>
    <w:rsid w:val="001E6B92"/>
    <w:rsid w:val="001E7DB3"/>
    <w:rsid w:val="002013BF"/>
    <w:rsid w:val="00211616"/>
    <w:rsid w:val="00224E99"/>
    <w:rsid w:val="002345DC"/>
    <w:rsid w:val="00236382"/>
    <w:rsid w:val="002512CD"/>
    <w:rsid w:val="002522D4"/>
    <w:rsid w:val="00253822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1D54"/>
    <w:rsid w:val="00362709"/>
    <w:rsid w:val="00362F3B"/>
    <w:rsid w:val="0036410D"/>
    <w:rsid w:val="003659CB"/>
    <w:rsid w:val="00374D79"/>
    <w:rsid w:val="003754C9"/>
    <w:rsid w:val="00383A1F"/>
    <w:rsid w:val="00384C8D"/>
    <w:rsid w:val="00393368"/>
    <w:rsid w:val="00394FB9"/>
    <w:rsid w:val="003A1C18"/>
    <w:rsid w:val="003A5AE2"/>
    <w:rsid w:val="003C5C77"/>
    <w:rsid w:val="003D2836"/>
    <w:rsid w:val="003D782F"/>
    <w:rsid w:val="003E789C"/>
    <w:rsid w:val="003F5359"/>
    <w:rsid w:val="00400749"/>
    <w:rsid w:val="00400F26"/>
    <w:rsid w:val="00403D36"/>
    <w:rsid w:val="0041195C"/>
    <w:rsid w:val="00411DF7"/>
    <w:rsid w:val="004160D1"/>
    <w:rsid w:val="004270E1"/>
    <w:rsid w:val="00433929"/>
    <w:rsid w:val="00433CA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314E"/>
    <w:rsid w:val="00497F74"/>
    <w:rsid w:val="004A7636"/>
    <w:rsid w:val="004B4379"/>
    <w:rsid w:val="004B48E8"/>
    <w:rsid w:val="004C4BFA"/>
    <w:rsid w:val="004D74CA"/>
    <w:rsid w:val="004E0A66"/>
    <w:rsid w:val="004E24F4"/>
    <w:rsid w:val="004E39D6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622DE"/>
    <w:rsid w:val="00565466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5F7821"/>
    <w:rsid w:val="006029A6"/>
    <w:rsid w:val="0062106F"/>
    <w:rsid w:val="0062226E"/>
    <w:rsid w:val="00622EFF"/>
    <w:rsid w:val="00630470"/>
    <w:rsid w:val="0065273C"/>
    <w:rsid w:val="00656F0B"/>
    <w:rsid w:val="0066338F"/>
    <w:rsid w:val="006649A9"/>
    <w:rsid w:val="00664C8C"/>
    <w:rsid w:val="00672E24"/>
    <w:rsid w:val="00683DC5"/>
    <w:rsid w:val="00691500"/>
    <w:rsid w:val="006949C2"/>
    <w:rsid w:val="00696A38"/>
    <w:rsid w:val="006B41C4"/>
    <w:rsid w:val="006D17ED"/>
    <w:rsid w:val="006D3435"/>
    <w:rsid w:val="006F190A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1088"/>
    <w:rsid w:val="008141B3"/>
    <w:rsid w:val="008235FC"/>
    <w:rsid w:val="00845EC9"/>
    <w:rsid w:val="0084636E"/>
    <w:rsid w:val="00846FFF"/>
    <w:rsid w:val="00857D32"/>
    <w:rsid w:val="008658D0"/>
    <w:rsid w:val="00866045"/>
    <w:rsid w:val="008670BF"/>
    <w:rsid w:val="00871646"/>
    <w:rsid w:val="0087696E"/>
    <w:rsid w:val="00876F35"/>
    <w:rsid w:val="00877B7F"/>
    <w:rsid w:val="00892A8E"/>
    <w:rsid w:val="00897858"/>
    <w:rsid w:val="008A1323"/>
    <w:rsid w:val="008A36B3"/>
    <w:rsid w:val="008A7894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B69"/>
    <w:rsid w:val="00955044"/>
    <w:rsid w:val="0096096D"/>
    <w:rsid w:val="00960A48"/>
    <w:rsid w:val="009644B4"/>
    <w:rsid w:val="0096617B"/>
    <w:rsid w:val="0096664B"/>
    <w:rsid w:val="0097661D"/>
    <w:rsid w:val="009909B0"/>
    <w:rsid w:val="00991D62"/>
    <w:rsid w:val="009923B1"/>
    <w:rsid w:val="00994114"/>
    <w:rsid w:val="009A0317"/>
    <w:rsid w:val="009A6482"/>
    <w:rsid w:val="009B2DDC"/>
    <w:rsid w:val="009B469F"/>
    <w:rsid w:val="009C17F2"/>
    <w:rsid w:val="009C5135"/>
    <w:rsid w:val="009D023D"/>
    <w:rsid w:val="009D0D79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22849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1F4A"/>
    <w:rsid w:val="00A928E1"/>
    <w:rsid w:val="00A9654C"/>
    <w:rsid w:val="00AB07C6"/>
    <w:rsid w:val="00AB2D71"/>
    <w:rsid w:val="00AB4B0A"/>
    <w:rsid w:val="00AD0100"/>
    <w:rsid w:val="00AD24B5"/>
    <w:rsid w:val="00AD658E"/>
    <w:rsid w:val="00AF70BC"/>
    <w:rsid w:val="00B01681"/>
    <w:rsid w:val="00B02E10"/>
    <w:rsid w:val="00B0527F"/>
    <w:rsid w:val="00B06A36"/>
    <w:rsid w:val="00B1293E"/>
    <w:rsid w:val="00B14BA0"/>
    <w:rsid w:val="00B160E5"/>
    <w:rsid w:val="00B20C45"/>
    <w:rsid w:val="00B24A4C"/>
    <w:rsid w:val="00B2711E"/>
    <w:rsid w:val="00B272D3"/>
    <w:rsid w:val="00B2794C"/>
    <w:rsid w:val="00B51168"/>
    <w:rsid w:val="00B56140"/>
    <w:rsid w:val="00B7552C"/>
    <w:rsid w:val="00B757FF"/>
    <w:rsid w:val="00B77EDE"/>
    <w:rsid w:val="00B8518B"/>
    <w:rsid w:val="00BA2FDF"/>
    <w:rsid w:val="00BA3497"/>
    <w:rsid w:val="00BA5A23"/>
    <w:rsid w:val="00BB7E40"/>
    <w:rsid w:val="00BC5E55"/>
    <w:rsid w:val="00BD331B"/>
    <w:rsid w:val="00BE164E"/>
    <w:rsid w:val="00BE21FA"/>
    <w:rsid w:val="00BE34B4"/>
    <w:rsid w:val="00BE49A0"/>
    <w:rsid w:val="00BE5B1E"/>
    <w:rsid w:val="00BF5F96"/>
    <w:rsid w:val="00C000AC"/>
    <w:rsid w:val="00C14D19"/>
    <w:rsid w:val="00C26D7C"/>
    <w:rsid w:val="00C27DCA"/>
    <w:rsid w:val="00C33976"/>
    <w:rsid w:val="00C3639A"/>
    <w:rsid w:val="00C37B48"/>
    <w:rsid w:val="00C467D4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CF5C65"/>
    <w:rsid w:val="00D66726"/>
    <w:rsid w:val="00D75F8B"/>
    <w:rsid w:val="00D800DB"/>
    <w:rsid w:val="00D831ED"/>
    <w:rsid w:val="00D862AB"/>
    <w:rsid w:val="00D86488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523CF"/>
    <w:rsid w:val="00E64E8D"/>
    <w:rsid w:val="00E654B3"/>
    <w:rsid w:val="00E7364E"/>
    <w:rsid w:val="00E74798"/>
    <w:rsid w:val="00E82057"/>
    <w:rsid w:val="00E83D7E"/>
    <w:rsid w:val="00E90A21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3D57"/>
    <w:rsid w:val="00EE5511"/>
    <w:rsid w:val="00EF2077"/>
    <w:rsid w:val="00F006B4"/>
    <w:rsid w:val="00F0274B"/>
    <w:rsid w:val="00F07ED9"/>
    <w:rsid w:val="00F106AB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1159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648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661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672E24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672E24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iver.gion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D776-B65C-4B00-8275-7B38929C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</vt:lpstr>
      <vt:lpstr>    </vt:lpstr>
      <vt:lpstr>    На основу члана 27. став 1. тачка 1. Закона о јавним набавкама („Службени гласни</vt:lpstr>
      <vt:lpstr>    </vt:lpstr>
      <vt:lpstr>    </vt:lpstr>
      <vt:lpstr>    </vt:lpstr>
      <vt:lpstr>    П О З И В</vt:lpstr>
      <vt:lpstr>СПЕЦИФИКАЦИJA</vt:lpstr>
      <vt:lpstr/>
      <vt:lpstr/>
      <vt:lpstr>УГОВОР О НАБАВЦИ УСЛУГА</vt:lpstr>
      <vt:lpstr>Предмет уговора је набавка услуга Здравствени прегледи запослених које су дефини</vt:lpstr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Project Lab</cp:lastModifiedBy>
  <cp:revision>2</cp:revision>
  <cp:lastPrinted>2022-06-23T10:42:00Z</cp:lastPrinted>
  <dcterms:created xsi:type="dcterms:W3CDTF">2025-09-17T07:33:00Z</dcterms:created>
  <dcterms:modified xsi:type="dcterms:W3CDTF">2025-09-17T07:33:00Z</dcterms:modified>
</cp:coreProperties>
</file>